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D0" w:rsidRPr="00171B9A" w:rsidRDefault="00B33CD0" w:rsidP="004B4EC0">
      <w:pPr>
        <w:jc w:val="center"/>
        <w:rPr>
          <w:rFonts w:ascii="Times New Roman" w:hAnsi="Times New Roman"/>
          <w:b/>
          <w:sz w:val="24"/>
          <w:szCs w:val="24"/>
          <w:lang w:val="uk-UA"/>
        </w:rPr>
      </w:pPr>
      <w:r w:rsidRPr="00171B9A">
        <w:rPr>
          <w:rFonts w:ascii="Times New Roman" w:hAnsi="Times New Roman"/>
          <w:b/>
          <w:sz w:val="24"/>
          <w:szCs w:val="24"/>
          <w:lang w:val="uk-UA"/>
        </w:rPr>
        <w:t>СТРАТЕГІЯ</w:t>
      </w:r>
    </w:p>
    <w:p w:rsidR="00B33CD0" w:rsidRPr="00171B9A" w:rsidRDefault="00B33CD0" w:rsidP="004B4EC0">
      <w:pPr>
        <w:jc w:val="center"/>
        <w:rPr>
          <w:rFonts w:ascii="Times New Roman" w:hAnsi="Times New Roman"/>
          <w:b/>
          <w:sz w:val="24"/>
          <w:szCs w:val="24"/>
          <w:lang w:val="uk-UA"/>
        </w:rPr>
      </w:pPr>
      <w:r w:rsidRPr="00171B9A">
        <w:rPr>
          <w:rFonts w:ascii="Times New Roman" w:hAnsi="Times New Roman"/>
          <w:b/>
          <w:sz w:val="24"/>
          <w:szCs w:val="24"/>
          <w:lang w:val="uk-UA"/>
        </w:rPr>
        <w:t>РОЗВИТКУ ЗАГАЛЬНООСВІТНЬОЇ ШКОЛИ І-ІІІ СТУПЕНІВ №12</w:t>
      </w:r>
    </w:p>
    <w:p w:rsidR="00B33CD0" w:rsidRPr="00171B9A" w:rsidRDefault="00B33CD0" w:rsidP="004B4EC0">
      <w:pPr>
        <w:jc w:val="center"/>
        <w:rPr>
          <w:rFonts w:ascii="Times New Roman" w:hAnsi="Times New Roman"/>
          <w:b/>
          <w:sz w:val="24"/>
          <w:szCs w:val="24"/>
          <w:lang w:val="uk-UA"/>
        </w:rPr>
      </w:pPr>
      <w:r w:rsidRPr="00171B9A">
        <w:rPr>
          <w:rFonts w:ascii="Times New Roman" w:hAnsi="Times New Roman"/>
          <w:b/>
          <w:sz w:val="24"/>
          <w:szCs w:val="24"/>
          <w:lang w:val="uk-UA"/>
        </w:rPr>
        <w:t>ПОКРОВСЬКОЇ МІСЬКОЇ РАДИ ДОНЕЦЬКОЇ ОБЛАСТІ</w:t>
      </w:r>
    </w:p>
    <w:p w:rsidR="00B33CD0" w:rsidRPr="00171B9A" w:rsidRDefault="00B33CD0" w:rsidP="004B4EC0">
      <w:pPr>
        <w:jc w:val="center"/>
        <w:rPr>
          <w:rFonts w:ascii="Times New Roman" w:hAnsi="Times New Roman"/>
          <w:b/>
          <w:sz w:val="24"/>
          <w:szCs w:val="24"/>
          <w:lang w:val="uk-UA"/>
        </w:rPr>
      </w:pPr>
      <w:r w:rsidRPr="00171B9A">
        <w:rPr>
          <w:rFonts w:ascii="Times New Roman" w:hAnsi="Times New Roman"/>
          <w:b/>
          <w:sz w:val="24"/>
          <w:szCs w:val="24"/>
          <w:lang w:val="uk-UA"/>
        </w:rPr>
        <w:t>НА 2020-2030 РОКИ</w:t>
      </w:r>
    </w:p>
    <w:p w:rsidR="00B33CD0" w:rsidRPr="00171B9A" w:rsidRDefault="00B33CD0" w:rsidP="004B4EC0">
      <w:pPr>
        <w:jc w:val="center"/>
        <w:rPr>
          <w:rFonts w:ascii="Times New Roman" w:hAnsi="Times New Roman"/>
          <w:b/>
          <w:sz w:val="24"/>
          <w:szCs w:val="24"/>
          <w:lang w:val="uk-UA"/>
        </w:rPr>
      </w:pPr>
    </w:p>
    <w:p w:rsidR="00B33CD0" w:rsidRPr="00171B9A" w:rsidRDefault="00B33CD0" w:rsidP="004B4EC0">
      <w:pPr>
        <w:jc w:val="center"/>
        <w:rPr>
          <w:rFonts w:ascii="Times New Roman" w:hAnsi="Times New Roman"/>
          <w:b/>
          <w:sz w:val="24"/>
          <w:szCs w:val="24"/>
          <w:lang w:val="uk-UA"/>
        </w:rPr>
      </w:pPr>
      <w:r w:rsidRPr="00171B9A">
        <w:rPr>
          <w:rFonts w:ascii="Times New Roman" w:hAnsi="Times New Roman"/>
          <w:b/>
          <w:sz w:val="24"/>
          <w:szCs w:val="24"/>
          <w:lang w:val="uk-UA"/>
        </w:rPr>
        <w:t>Контекст</w:t>
      </w:r>
    </w:p>
    <w:p w:rsidR="00B33CD0" w:rsidRPr="00171B9A" w:rsidRDefault="00B33CD0" w:rsidP="00BE14DF">
      <w:pPr>
        <w:ind w:firstLine="567"/>
        <w:jc w:val="both"/>
        <w:rPr>
          <w:sz w:val="24"/>
          <w:szCs w:val="24"/>
          <w:lang w:val="uk-UA"/>
        </w:rPr>
      </w:pPr>
      <w:r w:rsidRPr="00171B9A">
        <w:rPr>
          <w:rFonts w:ascii="Times New Roman" w:hAnsi="Times New Roman"/>
          <w:sz w:val="24"/>
          <w:szCs w:val="24"/>
          <w:lang w:val="uk-UA"/>
        </w:rPr>
        <w:t>Державний стандарт сучасної освіти вимагає шаблонного випускника. Виникає питання: «Чому учень, талановитий у мистецтві  має вчити технічні дисципліни, які йому не потрібні, чому учень із низьким рівнем знань  частіше стає  більш успішним у житті за учня із високим рівнем навчальних досягнень?»</w:t>
      </w:r>
      <w:r w:rsidRPr="00171B9A">
        <w:rPr>
          <w:sz w:val="24"/>
          <w:szCs w:val="24"/>
          <w:lang w:val="uk-UA"/>
        </w:rPr>
        <w:t xml:space="preserve"> </w:t>
      </w:r>
    </w:p>
    <w:p w:rsidR="00B33CD0" w:rsidRPr="00171B9A" w:rsidRDefault="00B33CD0" w:rsidP="00BE14DF">
      <w:pPr>
        <w:ind w:firstLine="567"/>
        <w:jc w:val="both"/>
        <w:rPr>
          <w:sz w:val="24"/>
          <w:szCs w:val="24"/>
          <w:lang w:val="uk-UA"/>
        </w:rPr>
      </w:pPr>
      <w:r w:rsidRPr="00171B9A">
        <w:rPr>
          <w:rFonts w:ascii="Times New Roman" w:hAnsi="Times New Roman"/>
          <w:sz w:val="24"/>
          <w:szCs w:val="24"/>
          <w:lang w:val="uk-UA"/>
        </w:rPr>
        <w:t>Поряд із цим,  змалечку дитина в нашій країні  вчиться або терпіти і жити, як батьки, бо «що ж поробиш таке життя», або залишати терени своєї країни в пошуках «щасливої долі». Тому існує проблема  трудової  та освітньої  міграції за кордон української молоді.</w:t>
      </w:r>
      <w:r w:rsidRPr="00171B9A">
        <w:rPr>
          <w:sz w:val="24"/>
          <w:szCs w:val="24"/>
        </w:rPr>
        <w:t xml:space="preserve"> </w:t>
      </w:r>
    </w:p>
    <w:p w:rsidR="00B33CD0" w:rsidRPr="00171B9A" w:rsidRDefault="00B33CD0" w:rsidP="00BE14DF">
      <w:pPr>
        <w:ind w:firstLine="567"/>
        <w:jc w:val="both"/>
        <w:rPr>
          <w:rFonts w:ascii="Times New Roman" w:hAnsi="Times New Roman"/>
          <w:sz w:val="24"/>
          <w:szCs w:val="24"/>
          <w:lang w:val="uk-UA"/>
        </w:rPr>
      </w:pPr>
      <w:r w:rsidRPr="00171B9A">
        <w:rPr>
          <w:rFonts w:ascii="Times New Roman" w:hAnsi="Times New Roman"/>
          <w:sz w:val="24"/>
          <w:szCs w:val="24"/>
          <w:lang w:val="uk-UA"/>
        </w:rPr>
        <w:t xml:space="preserve">Причиною цих проблем є те, що у сучасного випускника не достатньо  розвинені здібності до самостійних дій в умовах невизначеності, самостійного здобуття нових знань та навичок впродовж життя. І, найголовніше, сучасний випускник не ідентифікує себе українцем, не бачить себе в єдності з нацією, не вірить в свої можливості, тому йому  не важко залишити Україну, </w:t>
      </w:r>
    </w:p>
    <w:p w:rsidR="00B33CD0" w:rsidRPr="00171B9A" w:rsidRDefault="00B33CD0" w:rsidP="000D2C01">
      <w:pPr>
        <w:ind w:firstLine="567"/>
        <w:jc w:val="both"/>
        <w:rPr>
          <w:rFonts w:ascii="Times New Roman" w:hAnsi="Times New Roman"/>
          <w:sz w:val="24"/>
          <w:szCs w:val="24"/>
          <w:lang w:val="uk-UA"/>
        </w:rPr>
      </w:pPr>
      <w:r w:rsidRPr="00171B9A">
        <w:rPr>
          <w:rFonts w:ascii="Times New Roman" w:hAnsi="Times New Roman"/>
          <w:sz w:val="24"/>
          <w:szCs w:val="24"/>
          <w:lang w:val="uk-UA"/>
        </w:rPr>
        <w:t xml:space="preserve">Виходячи із контексту, </w:t>
      </w:r>
      <w:r w:rsidRPr="00171B9A">
        <w:rPr>
          <w:rFonts w:ascii="Times New Roman" w:hAnsi="Times New Roman"/>
          <w:b/>
          <w:sz w:val="24"/>
          <w:szCs w:val="24"/>
          <w:lang w:val="uk-UA"/>
        </w:rPr>
        <w:t xml:space="preserve">стратегічною ідеєю </w:t>
      </w:r>
      <w:r w:rsidRPr="00171B9A">
        <w:rPr>
          <w:rFonts w:ascii="Times New Roman" w:hAnsi="Times New Roman"/>
          <w:sz w:val="24"/>
          <w:szCs w:val="24"/>
          <w:lang w:val="uk-UA"/>
        </w:rPr>
        <w:t xml:space="preserve">нашої школи є </w:t>
      </w:r>
    </w:p>
    <w:p w:rsidR="00B33CD0" w:rsidRPr="00171B9A" w:rsidRDefault="00B33CD0" w:rsidP="000D2C01">
      <w:pPr>
        <w:ind w:firstLine="567"/>
        <w:jc w:val="both"/>
        <w:rPr>
          <w:rFonts w:ascii="Times New Roman" w:hAnsi="Times New Roman"/>
          <w:b/>
          <w:i/>
          <w:sz w:val="24"/>
          <w:szCs w:val="24"/>
          <w:lang w:val="uk-UA"/>
        </w:rPr>
      </w:pPr>
      <w:r w:rsidRPr="00171B9A">
        <w:rPr>
          <w:rFonts w:ascii="Times New Roman" w:hAnsi="Times New Roman"/>
          <w:b/>
          <w:i/>
          <w:sz w:val="24"/>
          <w:szCs w:val="24"/>
          <w:lang w:val="uk-UA"/>
        </w:rPr>
        <w:t xml:space="preserve"> Допомогти  учневі пізнати себе та повірити у свої можливості задля </w:t>
      </w:r>
      <w:r w:rsidR="002177C1">
        <w:rPr>
          <w:rFonts w:ascii="Times New Roman" w:hAnsi="Times New Roman"/>
          <w:b/>
          <w:i/>
          <w:sz w:val="24"/>
          <w:szCs w:val="24"/>
          <w:lang w:val="uk-UA"/>
        </w:rPr>
        <w:t>власного розвитку ,</w:t>
      </w:r>
      <w:r w:rsidRPr="00171B9A">
        <w:rPr>
          <w:rFonts w:ascii="Times New Roman" w:hAnsi="Times New Roman"/>
          <w:b/>
          <w:i/>
          <w:sz w:val="24"/>
          <w:szCs w:val="24"/>
          <w:lang w:val="uk-UA"/>
        </w:rPr>
        <w:t>розвитку громади</w:t>
      </w:r>
      <w:r w:rsidR="002177C1">
        <w:rPr>
          <w:rFonts w:ascii="Times New Roman" w:hAnsi="Times New Roman"/>
          <w:b/>
          <w:i/>
          <w:sz w:val="24"/>
          <w:szCs w:val="24"/>
          <w:lang w:val="uk-UA"/>
        </w:rPr>
        <w:t xml:space="preserve"> та країни.</w:t>
      </w:r>
    </w:p>
    <w:p w:rsidR="002177C1" w:rsidRDefault="00B33CD0" w:rsidP="002177C1">
      <w:pPr>
        <w:spacing w:after="0"/>
        <w:jc w:val="both"/>
        <w:rPr>
          <w:rFonts w:ascii="Times New Roman" w:hAnsi="Times New Roman"/>
          <w:sz w:val="24"/>
          <w:szCs w:val="24"/>
          <w:lang w:val="uk-UA"/>
        </w:rPr>
      </w:pPr>
      <w:r w:rsidRPr="00171B9A">
        <w:rPr>
          <w:rFonts w:ascii="Times New Roman" w:hAnsi="Times New Roman"/>
          <w:sz w:val="24"/>
          <w:szCs w:val="24"/>
          <w:lang w:val="uk-UA"/>
        </w:rPr>
        <w:t xml:space="preserve">ВІЗІЯ: Школа формування громадянина </w:t>
      </w:r>
      <w:r w:rsidR="002177C1">
        <w:rPr>
          <w:rFonts w:ascii="Times New Roman" w:hAnsi="Times New Roman"/>
          <w:sz w:val="24"/>
          <w:szCs w:val="24"/>
          <w:lang w:val="uk-UA"/>
        </w:rPr>
        <w:t>України.</w:t>
      </w:r>
    </w:p>
    <w:p w:rsidR="005519D7" w:rsidRDefault="005519D7" w:rsidP="002177C1">
      <w:pPr>
        <w:spacing w:after="0"/>
        <w:jc w:val="both"/>
        <w:rPr>
          <w:rFonts w:ascii="Times New Roman" w:hAnsi="Times New Roman"/>
          <w:sz w:val="24"/>
          <w:szCs w:val="44"/>
          <w:lang w:val="uk-UA"/>
        </w:rPr>
      </w:pPr>
    </w:p>
    <w:p w:rsidR="002177C1" w:rsidRPr="002177C1" w:rsidRDefault="002177C1" w:rsidP="002177C1">
      <w:pPr>
        <w:spacing w:after="0"/>
        <w:jc w:val="both"/>
        <w:rPr>
          <w:rFonts w:ascii="Times New Roman" w:hAnsi="Times New Roman"/>
          <w:iCs/>
          <w:sz w:val="24"/>
          <w:szCs w:val="44"/>
          <w:lang w:val="uk-UA"/>
        </w:rPr>
      </w:pPr>
      <w:bookmarkStart w:id="0" w:name="_GoBack"/>
      <w:bookmarkEnd w:id="0"/>
      <w:r w:rsidRPr="002177C1">
        <w:rPr>
          <w:rFonts w:ascii="Times New Roman" w:hAnsi="Times New Roman"/>
          <w:sz w:val="24"/>
          <w:szCs w:val="44"/>
        </w:rPr>
        <w:t xml:space="preserve"> Школа </w:t>
      </w:r>
      <w:r w:rsidRPr="002177C1">
        <w:rPr>
          <w:rFonts w:ascii="Times New Roman" w:hAnsi="Times New Roman"/>
          <w:iCs/>
          <w:sz w:val="24"/>
          <w:szCs w:val="44"/>
          <w:lang w:val="uk-UA"/>
        </w:rPr>
        <w:t xml:space="preserve">де народжується людина </w:t>
      </w:r>
      <w:r w:rsidRPr="002177C1">
        <w:rPr>
          <w:rFonts w:ascii="Times New Roman" w:hAnsi="Times New Roman"/>
          <w:sz w:val="24"/>
          <w:szCs w:val="44"/>
          <w:lang w:val="uk-UA"/>
        </w:rPr>
        <w:t xml:space="preserve">– громадянин  </w:t>
      </w:r>
      <w:r w:rsidRPr="002177C1">
        <w:rPr>
          <w:rFonts w:ascii="Times New Roman" w:hAnsi="Times New Roman"/>
          <w:iCs/>
          <w:sz w:val="24"/>
          <w:szCs w:val="44"/>
          <w:lang w:val="uk-UA"/>
        </w:rPr>
        <w:t>України</w:t>
      </w:r>
      <w:r w:rsidRPr="002177C1">
        <w:rPr>
          <w:rFonts w:ascii="Times New Roman" w:hAnsi="Times New Roman"/>
          <w:sz w:val="24"/>
          <w:szCs w:val="44"/>
          <w:lang w:val="uk-UA"/>
        </w:rPr>
        <w:t xml:space="preserve"> - українець майбутнього</w:t>
      </w:r>
      <w:r w:rsidRPr="002177C1">
        <w:rPr>
          <w:rFonts w:ascii="Times New Roman" w:hAnsi="Times New Roman"/>
          <w:iCs/>
          <w:sz w:val="24"/>
          <w:szCs w:val="44"/>
          <w:lang w:val="uk-UA"/>
        </w:rPr>
        <w:t>.</w:t>
      </w:r>
    </w:p>
    <w:p w:rsidR="00B33CD0" w:rsidRPr="00C03DC9" w:rsidRDefault="00B33CD0" w:rsidP="000D2C01">
      <w:pPr>
        <w:ind w:firstLine="567"/>
        <w:jc w:val="both"/>
        <w:rPr>
          <w:rFonts w:ascii="Times New Roman" w:hAnsi="Times New Roman"/>
          <w:sz w:val="24"/>
          <w:szCs w:val="24"/>
          <w:lang w:val="uk-UA"/>
        </w:rPr>
      </w:pPr>
    </w:p>
    <w:p w:rsidR="00B33CD0" w:rsidRPr="00C03DC9" w:rsidRDefault="00B33CD0" w:rsidP="00C03DC9">
      <w:pPr>
        <w:ind w:firstLine="142"/>
        <w:jc w:val="both"/>
        <w:rPr>
          <w:rFonts w:ascii="Times New Roman" w:hAnsi="Times New Roman"/>
          <w:sz w:val="24"/>
          <w:szCs w:val="24"/>
          <w:lang w:val="uk-UA"/>
        </w:rPr>
      </w:pPr>
      <w:r w:rsidRPr="00C03DC9">
        <w:rPr>
          <w:rFonts w:ascii="Times New Roman" w:hAnsi="Times New Roman"/>
          <w:sz w:val="24"/>
          <w:szCs w:val="24"/>
          <w:lang w:val="uk-UA"/>
        </w:rPr>
        <w:t>МІСІЯ:</w:t>
      </w:r>
      <w:r w:rsidR="002177C1" w:rsidRPr="00C03DC9">
        <w:rPr>
          <w:rFonts w:ascii="Times New Roman" w:hAnsi="Times New Roman"/>
          <w:sz w:val="24"/>
          <w:szCs w:val="24"/>
          <w:lang w:val="uk-UA"/>
        </w:rPr>
        <w:t xml:space="preserve"> Створювати можливості для самопізнання та розвитк</w:t>
      </w:r>
      <w:r w:rsidR="00C03DC9">
        <w:rPr>
          <w:rFonts w:ascii="Times New Roman" w:hAnsi="Times New Roman"/>
          <w:sz w:val="24"/>
          <w:szCs w:val="24"/>
          <w:lang w:val="uk-UA"/>
        </w:rPr>
        <w:t>у особистості учня, виховувати в</w:t>
      </w:r>
      <w:r w:rsidR="002177C1" w:rsidRPr="00C03DC9">
        <w:rPr>
          <w:rFonts w:ascii="Times New Roman" w:hAnsi="Times New Roman"/>
          <w:sz w:val="24"/>
          <w:szCs w:val="24"/>
          <w:lang w:val="uk-UA"/>
        </w:rPr>
        <w:t xml:space="preserve"> ньому громадянина, який ефективно працює і навчається впродовж життя, розвиває і зміцнює свою громаду та країну.  </w:t>
      </w:r>
      <w:r w:rsidRPr="00C03DC9">
        <w:rPr>
          <w:rFonts w:ascii="Times New Roman" w:hAnsi="Times New Roman"/>
          <w:sz w:val="24"/>
          <w:szCs w:val="24"/>
          <w:lang w:val="uk-UA"/>
        </w:rPr>
        <w:t xml:space="preserve"> </w:t>
      </w:r>
    </w:p>
    <w:p w:rsidR="002177C1" w:rsidRPr="002177C1" w:rsidRDefault="002177C1" w:rsidP="002177C1">
      <w:pPr>
        <w:spacing w:after="0"/>
        <w:jc w:val="both"/>
        <w:rPr>
          <w:rFonts w:ascii="Times New Roman" w:hAnsi="Times New Roman"/>
          <w:sz w:val="44"/>
          <w:szCs w:val="44"/>
        </w:rPr>
      </w:pPr>
      <w:r w:rsidRPr="00C03DC9">
        <w:rPr>
          <w:rFonts w:ascii="Times New Roman" w:hAnsi="Times New Roman"/>
          <w:sz w:val="24"/>
          <w:szCs w:val="24"/>
          <w:lang w:val="uk-UA"/>
        </w:rPr>
        <w:t xml:space="preserve">           На нашу думку , це можна зробити через  </w:t>
      </w:r>
      <w:r w:rsidRPr="00C03DC9">
        <w:rPr>
          <w:rFonts w:ascii="Times New Roman" w:hAnsi="Times New Roman"/>
          <w:sz w:val="24"/>
          <w:szCs w:val="24"/>
        </w:rPr>
        <w:t xml:space="preserve"> </w:t>
      </w:r>
      <w:r w:rsidRPr="00C03DC9">
        <w:rPr>
          <w:rFonts w:ascii="Times New Roman" w:hAnsi="Times New Roman"/>
          <w:sz w:val="24"/>
          <w:szCs w:val="24"/>
          <w:lang w:val="uk-UA"/>
        </w:rPr>
        <w:t xml:space="preserve">залучення учнів  до </w:t>
      </w:r>
      <w:r w:rsidRPr="00C03DC9">
        <w:rPr>
          <w:rFonts w:ascii="Times New Roman" w:hAnsi="Times New Roman"/>
          <w:sz w:val="24"/>
          <w:szCs w:val="24"/>
        </w:rPr>
        <w:t xml:space="preserve"> </w:t>
      </w:r>
      <w:r w:rsidRPr="00C03DC9">
        <w:rPr>
          <w:rFonts w:ascii="Times New Roman" w:hAnsi="Times New Roman"/>
          <w:sz w:val="24"/>
          <w:szCs w:val="24"/>
          <w:lang w:val="uk-UA"/>
        </w:rPr>
        <w:t xml:space="preserve">роботи в </w:t>
      </w:r>
      <w:proofErr w:type="spellStart"/>
      <w:r w:rsidRPr="00C03DC9">
        <w:rPr>
          <w:rFonts w:ascii="Times New Roman" w:hAnsi="Times New Roman"/>
          <w:sz w:val="24"/>
          <w:szCs w:val="24"/>
        </w:rPr>
        <w:t>громадських</w:t>
      </w:r>
      <w:proofErr w:type="spellEnd"/>
      <w:r w:rsidRPr="00C03DC9">
        <w:rPr>
          <w:rFonts w:ascii="Times New Roman" w:hAnsi="Times New Roman"/>
          <w:sz w:val="24"/>
          <w:szCs w:val="24"/>
          <w:lang w:val="uk-UA"/>
        </w:rPr>
        <w:t xml:space="preserve"> </w:t>
      </w:r>
      <w:r w:rsidRPr="00C03DC9">
        <w:rPr>
          <w:rFonts w:ascii="Times New Roman" w:hAnsi="Times New Roman"/>
          <w:sz w:val="24"/>
          <w:szCs w:val="24"/>
        </w:rPr>
        <w:t>проект</w:t>
      </w:r>
      <w:r w:rsidRPr="00C03DC9">
        <w:rPr>
          <w:rFonts w:ascii="Times New Roman" w:hAnsi="Times New Roman"/>
          <w:sz w:val="24"/>
          <w:szCs w:val="24"/>
          <w:lang w:val="uk-UA"/>
        </w:rPr>
        <w:t>ах</w:t>
      </w:r>
      <w:r w:rsidRPr="00C03DC9">
        <w:rPr>
          <w:rFonts w:ascii="Times New Roman" w:hAnsi="Times New Roman"/>
          <w:sz w:val="24"/>
          <w:szCs w:val="24"/>
        </w:rPr>
        <w:t xml:space="preserve"> та</w:t>
      </w:r>
      <w:r w:rsidRPr="00C03DC9">
        <w:rPr>
          <w:rFonts w:ascii="Times New Roman" w:hAnsi="Times New Roman"/>
          <w:sz w:val="24"/>
          <w:szCs w:val="24"/>
          <w:lang w:val="uk-UA"/>
        </w:rPr>
        <w:t xml:space="preserve"> </w:t>
      </w:r>
      <w:r w:rsidRPr="00C03DC9">
        <w:rPr>
          <w:rFonts w:ascii="Times New Roman" w:hAnsi="Times New Roman"/>
          <w:sz w:val="24"/>
          <w:szCs w:val="24"/>
        </w:rPr>
        <w:t xml:space="preserve"> </w:t>
      </w:r>
      <w:proofErr w:type="spellStart"/>
      <w:r w:rsidRPr="00C03DC9">
        <w:rPr>
          <w:rFonts w:ascii="Times New Roman" w:hAnsi="Times New Roman"/>
          <w:sz w:val="24"/>
          <w:szCs w:val="24"/>
        </w:rPr>
        <w:t>впровадження</w:t>
      </w:r>
      <w:proofErr w:type="spellEnd"/>
      <w:r w:rsidRPr="00C03DC9">
        <w:rPr>
          <w:rFonts w:ascii="Times New Roman" w:hAnsi="Times New Roman"/>
          <w:sz w:val="24"/>
          <w:szCs w:val="24"/>
          <w:lang w:val="uk-UA"/>
        </w:rPr>
        <w:t xml:space="preserve"> в школі </w:t>
      </w:r>
      <w:r w:rsidRPr="00C03DC9">
        <w:rPr>
          <w:rFonts w:ascii="Times New Roman" w:hAnsi="Times New Roman"/>
          <w:sz w:val="24"/>
          <w:szCs w:val="24"/>
        </w:rPr>
        <w:t xml:space="preserve"> </w:t>
      </w:r>
      <w:proofErr w:type="spellStart"/>
      <w:r w:rsidRPr="00C03DC9">
        <w:rPr>
          <w:rFonts w:ascii="Times New Roman" w:hAnsi="Times New Roman"/>
          <w:sz w:val="24"/>
          <w:szCs w:val="24"/>
        </w:rPr>
        <w:t>мультипрофільної</w:t>
      </w:r>
      <w:proofErr w:type="spellEnd"/>
      <w:r w:rsidRPr="00C03DC9">
        <w:rPr>
          <w:rFonts w:ascii="Times New Roman" w:hAnsi="Times New Roman"/>
          <w:sz w:val="24"/>
          <w:szCs w:val="24"/>
          <w:lang w:val="uk-UA"/>
        </w:rPr>
        <w:t xml:space="preserve"> та</w:t>
      </w:r>
      <w:r w:rsidRPr="00C03DC9">
        <w:rPr>
          <w:rFonts w:ascii="Times New Roman" w:hAnsi="Times New Roman"/>
          <w:sz w:val="24"/>
          <w:szCs w:val="24"/>
        </w:rPr>
        <w:t xml:space="preserve"> </w:t>
      </w:r>
      <w:proofErr w:type="spellStart"/>
      <w:r w:rsidRPr="00C03DC9">
        <w:rPr>
          <w:rFonts w:ascii="Times New Roman" w:hAnsi="Times New Roman"/>
          <w:sz w:val="24"/>
          <w:szCs w:val="24"/>
        </w:rPr>
        <w:t>неформальної</w:t>
      </w:r>
      <w:proofErr w:type="spellEnd"/>
      <w:r w:rsidRPr="00C03DC9">
        <w:rPr>
          <w:rFonts w:ascii="Times New Roman" w:hAnsi="Times New Roman"/>
          <w:sz w:val="24"/>
          <w:szCs w:val="24"/>
        </w:rPr>
        <w:t xml:space="preserve"> </w:t>
      </w:r>
      <w:proofErr w:type="spellStart"/>
      <w:r w:rsidRPr="00C03DC9">
        <w:rPr>
          <w:rFonts w:ascii="Times New Roman" w:hAnsi="Times New Roman"/>
          <w:sz w:val="24"/>
          <w:szCs w:val="24"/>
        </w:rPr>
        <w:t>освіти</w:t>
      </w:r>
      <w:proofErr w:type="spellEnd"/>
      <w:r w:rsidRPr="00C03DC9">
        <w:rPr>
          <w:rFonts w:ascii="Times New Roman" w:hAnsi="Times New Roman"/>
          <w:sz w:val="24"/>
          <w:szCs w:val="24"/>
        </w:rPr>
        <w:t xml:space="preserve"> .</w:t>
      </w:r>
    </w:p>
    <w:p w:rsidR="00B33CD0" w:rsidRPr="00171B9A" w:rsidRDefault="00B33CD0">
      <w:pPr>
        <w:rPr>
          <w:rFonts w:ascii="Times New Roman" w:hAnsi="Times New Roman"/>
          <w:b/>
          <w:sz w:val="24"/>
          <w:szCs w:val="24"/>
          <w:lang w:val="uk-UA"/>
        </w:rPr>
      </w:pPr>
      <w:r w:rsidRPr="00171B9A">
        <w:rPr>
          <w:rFonts w:ascii="Times New Roman" w:hAnsi="Times New Roman"/>
          <w:b/>
          <w:sz w:val="24"/>
          <w:szCs w:val="24"/>
          <w:lang w:val="uk-UA"/>
        </w:rPr>
        <w:br w:type="page"/>
      </w:r>
    </w:p>
    <w:p w:rsidR="00B33CD0" w:rsidRPr="00171B9A" w:rsidRDefault="00B33CD0" w:rsidP="004B4EC0">
      <w:pPr>
        <w:jc w:val="center"/>
        <w:rPr>
          <w:rFonts w:ascii="Times New Roman" w:hAnsi="Times New Roman"/>
          <w:b/>
          <w:sz w:val="24"/>
          <w:szCs w:val="24"/>
          <w:lang w:val="uk-UA"/>
        </w:rPr>
      </w:pPr>
      <w:r w:rsidRPr="00171B9A">
        <w:rPr>
          <w:rFonts w:ascii="Times New Roman" w:hAnsi="Times New Roman"/>
          <w:b/>
          <w:sz w:val="24"/>
          <w:szCs w:val="24"/>
          <w:lang w:val="uk-UA"/>
        </w:rPr>
        <w:t>Зацікавлені сторони</w:t>
      </w:r>
    </w:p>
    <w:p w:rsidR="00B33CD0" w:rsidRPr="00171B9A" w:rsidRDefault="00B33CD0" w:rsidP="009C39D5">
      <w:pPr>
        <w:ind w:firstLine="567"/>
        <w:jc w:val="both"/>
        <w:rPr>
          <w:rFonts w:ascii="Times New Roman" w:hAnsi="Times New Roman"/>
          <w:sz w:val="24"/>
          <w:szCs w:val="24"/>
          <w:lang w:val="uk-UA"/>
        </w:rPr>
      </w:pPr>
      <w:r w:rsidRPr="00171B9A">
        <w:rPr>
          <w:rFonts w:ascii="Times New Roman" w:hAnsi="Times New Roman"/>
          <w:sz w:val="24"/>
          <w:szCs w:val="24"/>
          <w:lang w:val="uk-UA"/>
        </w:rPr>
        <w:t>Важливу роль при написанні стратегії розвитку школи має визначення зацікавлених сторін. У межах стратегічної ідеї, виходячи із контексту та враховуючи майбутній бажаний стан  системи освіти нашої школи, було окреслено 38 зацікавлених сторін:</w:t>
      </w:r>
    </w:p>
    <w:p w:rsidR="00B33CD0" w:rsidRPr="00171B9A" w:rsidRDefault="00B33CD0" w:rsidP="009C39D5">
      <w:pPr>
        <w:pStyle w:val="a3"/>
        <w:numPr>
          <w:ilvl w:val="0"/>
          <w:numId w:val="1"/>
        </w:numPr>
        <w:jc w:val="both"/>
        <w:rPr>
          <w:rFonts w:ascii="Times New Roman" w:hAnsi="Times New Roman"/>
          <w:sz w:val="24"/>
          <w:szCs w:val="24"/>
          <w:lang w:val="uk-UA"/>
        </w:rPr>
      </w:pPr>
      <w:r w:rsidRPr="00171B9A">
        <w:rPr>
          <w:rFonts w:ascii="Times New Roman" w:hAnsi="Times New Roman"/>
          <w:sz w:val="24"/>
          <w:szCs w:val="24"/>
          <w:lang w:val="uk-UA"/>
        </w:rPr>
        <w:t>Батьки</w:t>
      </w:r>
    </w:p>
    <w:p w:rsidR="00B33CD0" w:rsidRPr="00171B9A" w:rsidRDefault="00B33CD0" w:rsidP="009C39D5">
      <w:pPr>
        <w:pStyle w:val="a3"/>
        <w:numPr>
          <w:ilvl w:val="0"/>
          <w:numId w:val="1"/>
        </w:numPr>
        <w:jc w:val="both"/>
        <w:rPr>
          <w:rFonts w:ascii="Times New Roman" w:hAnsi="Times New Roman"/>
          <w:sz w:val="24"/>
          <w:szCs w:val="24"/>
          <w:lang w:val="uk-UA"/>
        </w:rPr>
      </w:pPr>
      <w:r w:rsidRPr="00171B9A">
        <w:rPr>
          <w:rFonts w:ascii="Times New Roman" w:hAnsi="Times New Roman"/>
          <w:sz w:val="24"/>
          <w:szCs w:val="24"/>
          <w:lang w:val="uk-UA"/>
        </w:rPr>
        <w:t>Родина учнів</w:t>
      </w:r>
    </w:p>
    <w:p w:rsidR="00B33CD0" w:rsidRPr="00171B9A" w:rsidRDefault="00B33CD0" w:rsidP="009C39D5">
      <w:pPr>
        <w:pStyle w:val="a3"/>
        <w:numPr>
          <w:ilvl w:val="0"/>
          <w:numId w:val="1"/>
        </w:numPr>
        <w:jc w:val="both"/>
        <w:rPr>
          <w:rFonts w:ascii="Times New Roman" w:hAnsi="Times New Roman"/>
          <w:sz w:val="24"/>
          <w:szCs w:val="24"/>
          <w:lang w:val="uk-UA"/>
        </w:rPr>
      </w:pPr>
      <w:r w:rsidRPr="00171B9A">
        <w:rPr>
          <w:rFonts w:ascii="Times New Roman" w:hAnsi="Times New Roman"/>
          <w:sz w:val="24"/>
          <w:szCs w:val="24"/>
          <w:lang w:val="uk-UA"/>
        </w:rPr>
        <w:t>Відділ освіти</w:t>
      </w:r>
    </w:p>
    <w:p w:rsidR="00B33CD0" w:rsidRPr="00171B9A" w:rsidRDefault="00B33CD0" w:rsidP="009C39D5">
      <w:pPr>
        <w:pStyle w:val="a3"/>
        <w:numPr>
          <w:ilvl w:val="0"/>
          <w:numId w:val="1"/>
        </w:numPr>
        <w:jc w:val="both"/>
        <w:rPr>
          <w:rFonts w:ascii="Times New Roman" w:hAnsi="Times New Roman"/>
          <w:sz w:val="24"/>
          <w:szCs w:val="24"/>
          <w:lang w:val="uk-UA"/>
        </w:rPr>
      </w:pPr>
      <w:r w:rsidRPr="00171B9A">
        <w:rPr>
          <w:rFonts w:ascii="Times New Roman" w:hAnsi="Times New Roman"/>
          <w:sz w:val="24"/>
          <w:szCs w:val="24"/>
          <w:lang w:val="uk-UA"/>
        </w:rPr>
        <w:t>Вчителі</w:t>
      </w:r>
    </w:p>
    <w:p w:rsidR="00B33CD0" w:rsidRPr="00171B9A" w:rsidRDefault="00B33CD0" w:rsidP="009C39D5">
      <w:pPr>
        <w:pStyle w:val="a3"/>
        <w:numPr>
          <w:ilvl w:val="0"/>
          <w:numId w:val="1"/>
        </w:numPr>
        <w:jc w:val="both"/>
        <w:rPr>
          <w:rFonts w:ascii="Times New Roman" w:hAnsi="Times New Roman"/>
          <w:sz w:val="24"/>
          <w:szCs w:val="24"/>
          <w:lang w:val="uk-UA"/>
        </w:rPr>
      </w:pPr>
      <w:r w:rsidRPr="00171B9A">
        <w:rPr>
          <w:rFonts w:ascii="Times New Roman" w:hAnsi="Times New Roman"/>
          <w:sz w:val="24"/>
          <w:szCs w:val="24"/>
          <w:lang w:val="uk-UA"/>
        </w:rPr>
        <w:t xml:space="preserve">Молоді спеціалісти </w:t>
      </w:r>
    </w:p>
    <w:p w:rsidR="00B33CD0" w:rsidRPr="00171B9A" w:rsidRDefault="00B33CD0" w:rsidP="00884941">
      <w:pPr>
        <w:pStyle w:val="a3"/>
        <w:numPr>
          <w:ilvl w:val="0"/>
          <w:numId w:val="1"/>
        </w:numPr>
        <w:jc w:val="both"/>
        <w:rPr>
          <w:rFonts w:ascii="Times New Roman" w:hAnsi="Times New Roman"/>
          <w:sz w:val="24"/>
          <w:szCs w:val="24"/>
          <w:lang w:val="uk-UA"/>
        </w:rPr>
      </w:pPr>
      <w:r w:rsidRPr="00171B9A">
        <w:rPr>
          <w:rFonts w:ascii="Times New Roman" w:hAnsi="Times New Roman"/>
          <w:sz w:val="24"/>
          <w:szCs w:val="24"/>
          <w:lang w:val="uk-UA"/>
        </w:rPr>
        <w:t>Випускники</w:t>
      </w:r>
    </w:p>
    <w:p w:rsidR="00B33CD0" w:rsidRPr="00171B9A" w:rsidRDefault="00B33CD0" w:rsidP="00884941">
      <w:pPr>
        <w:pStyle w:val="a3"/>
        <w:numPr>
          <w:ilvl w:val="0"/>
          <w:numId w:val="1"/>
        </w:numPr>
        <w:jc w:val="both"/>
        <w:rPr>
          <w:rFonts w:ascii="Times New Roman" w:hAnsi="Times New Roman"/>
          <w:sz w:val="24"/>
          <w:szCs w:val="24"/>
          <w:lang w:val="uk-UA"/>
        </w:rPr>
      </w:pPr>
      <w:r w:rsidRPr="00171B9A">
        <w:rPr>
          <w:rFonts w:ascii="Times New Roman" w:hAnsi="Times New Roman"/>
          <w:sz w:val="24"/>
          <w:szCs w:val="24"/>
          <w:lang w:val="uk-UA"/>
        </w:rPr>
        <w:t>Батьки випускників</w:t>
      </w:r>
    </w:p>
    <w:p w:rsidR="00B33CD0" w:rsidRPr="00171B9A" w:rsidRDefault="00B33CD0" w:rsidP="00884941">
      <w:pPr>
        <w:pStyle w:val="a3"/>
        <w:numPr>
          <w:ilvl w:val="0"/>
          <w:numId w:val="1"/>
        </w:numPr>
        <w:jc w:val="both"/>
        <w:rPr>
          <w:rFonts w:ascii="Times New Roman" w:hAnsi="Times New Roman"/>
          <w:sz w:val="24"/>
          <w:szCs w:val="24"/>
          <w:lang w:val="uk-UA"/>
        </w:rPr>
      </w:pPr>
      <w:r w:rsidRPr="00171B9A">
        <w:rPr>
          <w:rFonts w:ascii="Times New Roman" w:hAnsi="Times New Roman"/>
          <w:sz w:val="24"/>
          <w:szCs w:val="24"/>
          <w:lang w:val="uk-UA"/>
        </w:rPr>
        <w:t>Майбутні першокласники</w:t>
      </w:r>
    </w:p>
    <w:p w:rsidR="00B33CD0" w:rsidRPr="00171B9A" w:rsidRDefault="00B33CD0" w:rsidP="00884941">
      <w:pPr>
        <w:pStyle w:val="a3"/>
        <w:numPr>
          <w:ilvl w:val="0"/>
          <w:numId w:val="1"/>
        </w:numPr>
        <w:jc w:val="both"/>
        <w:rPr>
          <w:rFonts w:ascii="Times New Roman" w:hAnsi="Times New Roman"/>
          <w:sz w:val="24"/>
          <w:szCs w:val="24"/>
          <w:lang w:val="uk-UA"/>
        </w:rPr>
      </w:pPr>
      <w:r w:rsidRPr="00171B9A">
        <w:rPr>
          <w:rFonts w:ascii="Times New Roman" w:hAnsi="Times New Roman"/>
          <w:sz w:val="24"/>
          <w:szCs w:val="24"/>
          <w:lang w:val="uk-UA"/>
        </w:rPr>
        <w:t>Батьки майбутніх першокласників</w:t>
      </w:r>
    </w:p>
    <w:p w:rsidR="00B33CD0" w:rsidRPr="00171B9A" w:rsidRDefault="00B33CD0" w:rsidP="00884941">
      <w:pPr>
        <w:pStyle w:val="a3"/>
        <w:numPr>
          <w:ilvl w:val="0"/>
          <w:numId w:val="1"/>
        </w:numPr>
        <w:jc w:val="both"/>
        <w:rPr>
          <w:rFonts w:ascii="Times New Roman" w:hAnsi="Times New Roman"/>
          <w:sz w:val="24"/>
          <w:szCs w:val="24"/>
          <w:lang w:val="uk-UA"/>
        </w:rPr>
      </w:pPr>
      <w:r w:rsidRPr="00171B9A">
        <w:rPr>
          <w:rFonts w:ascii="Times New Roman" w:hAnsi="Times New Roman"/>
          <w:sz w:val="24"/>
          <w:szCs w:val="24"/>
          <w:lang w:val="uk-UA"/>
        </w:rPr>
        <w:t>Адміністрація школи</w:t>
      </w:r>
    </w:p>
    <w:p w:rsidR="00B33CD0" w:rsidRPr="00171B9A" w:rsidRDefault="00B33CD0" w:rsidP="00884941">
      <w:pPr>
        <w:pStyle w:val="a3"/>
        <w:numPr>
          <w:ilvl w:val="0"/>
          <w:numId w:val="1"/>
        </w:numPr>
        <w:jc w:val="both"/>
        <w:rPr>
          <w:rFonts w:ascii="Times New Roman" w:hAnsi="Times New Roman"/>
          <w:sz w:val="24"/>
          <w:szCs w:val="24"/>
          <w:lang w:val="uk-UA"/>
        </w:rPr>
      </w:pPr>
      <w:r w:rsidRPr="00171B9A">
        <w:rPr>
          <w:rFonts w:ascii="Times New Roman" w:hAnsi="Times New Roman"/>
          <w:sz w:val="24"/>
          <w:szCs w:val="24"/>
          <w:lang w:val="uk-UA"/>
        </w:rPr>
        <w:t>Дитячий садок</w:t>
      </w:r>
    </w:p>
    <w:p w:rsidR="00B33CD0" w:rsidRPr="00171B9A" w:rsidRDefault="00B33CD0" w:rsidP="00884941">
      <w:pPr>
        <w:pStyle w:val="a3"/>
        <w:numPr>
          <w:ilvl w:val="0"/>
          <w:numId w:val="1"/>
        </w:numPr>
        <w:jc w:val="both"/>
        <w:rPr>
          <w:rFonts w:ascii="Times New Roman" w:hAnsi="Times New Roman"/>
          <w:sz w:val="24"/>
          <w:szCs w:val="24"/>
          <w:lang w:val="uk-UA"/>
        </w:rPr>
      </w:pPr>
      <w:r w:rsidRPr="00171B9A">
        <w:rPr>
          <w:rFonts w:ascii="Times New Roman" w:hAnsi="Times New Roman"/>
          <w:sz w:val="24"/>
          <w:szCs w:val="24"/>
          <w:lang w:val="uk-UA"/>
        </w:rPr>
        <w:t>Технічний персонал</w:t>
      </w:r>
    </w:p>
    <w:p w:rsidR="00B33CD0" w:rsidRPr="00171B9A" w:rsidRDefault="00B33CD0" w:rsidP="00884941">
      <w:pPr>
        <w:pStyle w:val="a3"/>
        <w:numPr>
          <w:ilvl w:val="0"/>
          <w:numId w:val="1"/>
        </w:numPr>
        <w:jc w:val="both"/>
        <w:rPr>
          <w:rFonts w:ascii="Times New Roman" w:hAnsi="Times New Roman"/>
          <w:sz w:val="24"/>
          <w:szCs w:val="24"/>
          <w:lang w:val="uk-UA"/>
        </w:rPr>
      </w:pPr>
      <w:r w:rsidRPr="00171B9A">
        <w:rPr>
          <w:rFonts w:ascii="Times New Roman" w:hAnsi="Times New Roman"/>
          <w:sz w:val="24"/>
          <w:szCs w:val="24"/>
          <w:lang w:val="uk-UA"/>
        </w:rPr>
        <w:t>Депутати</w:t>
      </w:r>
    </w:p>
    <w:p w:rsidR="00B33CD0" w:rsidRPr="00171B9A" w:rsidRDefault="00B33CD0" w:rsidP="00884941">
      <w:pPr>
        <w:pStyle w:val="a3"/>
        <w:numPr>
          <w:ilvl w:val="0"/>
          <w:numId w:val="1"/>
        </w:numPr>
        <w:jc w:val="both"/>
        <w:rPr>
          <w:rFonts w:ascii="Times New Roman" w:hAnsi="Times New Roman"/>
          <w:sz w:val="24"/>
          <w:szCs w:val="24"/>
          <w:lang w:val="uk-UA"/>
        </w:rPr>
      </w:pPr>
      <w:r w:rsidRPr="00171B9A">
        <w:rPr>
          <w:rFonts w:ascii="Times New Roman" w:hAnsi="Times New Roman"/>
          <w:sz w:val="24"/>
          <w:szCs w:val="24"/>
          <w:lang w:val="uk-UA"/>
        </w:rPr>
        <w:t>Міська рада</w:t>
      </w:r>
    </w:p>
    <w:p w:rsidR="00B33CD0" w:rsidRPr="00171B9A" w:rsidRDefault="00B33CD0" w:rsidP="00884941">
      <w:pPr>
        <w:pStyle w:val="a3"/>
        <w:numPr>
          <w:ilvl w:val="0"/>
          <w:numId w:val="1"/>
        </w:numPr>
        <w:jc w:val="both"/>
        <w:rPr>
          <w:rFonts w:ascii="Times New Roman" w:hAnsi="Times New Roman"/>
          <w:sz w:val="24"/>
          <w:szCs w:val="24"/>
          <w:lang w:val="uk-UA"/>
        </w:rPr>
      </w:pPr>
      <w:r w:rsidRPr="00171B9A">
        <w:rPr>
          <w:rFonts w:ascii="Times New Roman" w:hAnsi="Times New Roman"/>
          <w:sz w:val="24"/>
          <w:szCs w:val="24"/>
          <w:lang w:val="uk-UA"/>
        </w:rPr>
        <w:t>Громадські організації</w:t>
      </w:r>
    </w:p>
    <w:p w:rsidR="00B33CD0" w:rsidRPr="00171B9A" w:rsidRDefault="00B33CD0" w:rsidP="00884941">
      <w:pPr>
        <w:pStyle w:val="a3"/>
        <w:numPr>
          <w:ilvl w:val="0"/>
          <w:numId w:val="1"/>
        </w:numPr>
        <w:jc w:val="both"/>
        <w:rPr>
          <w:rFonts w:ascii="Times New Roman" w:hAnsi="Times New Roman"/>
          <w:sz w:val="24"/>
          <w:szCs w:val="24"/>
          <w:lang w:val="uk-UA"/>
        </w:rPr>
      </w:pPr>
      <w:r w:rsidRPr="00171B9A">
        <w:rPr>
          <w:rFonts w:ascii="Times New Roman" w:hAnsi="Times New Roman"/>
          <w:sz w:val="24"/>
          <w:szCs w:val="24"/>
          <w:lang w:val="uk-UA"/>
        </w:rPr>
        <w:t>Ювенальна превенція</w:t>
      </w:r>
    </w:p>
    <w:p w:rsidR="00B33CD0" w:rsidRPr="00171B9A" w:rsidRDefault="00B33CD0" w:rsidP="00884941">
      <w:pPr>
        <w:pStyle w:val="a3"/>
        <w:numPr>
          <w:ilvl w:val="0"/>
          <w:numId w:val="1"/>
        </w:numPr>
        <w:jc w:val="both"/>
        <w:rPr>
          <w:rFonts w:ascii="Times New Roman" w:hAnsi="Times New Roman"/>
          <w:sz w:val="24"/>
          <w:szCs w:val="24"/>
          <w:lang w:val="uk-UA"/>
        </w:rPr>
      </w:pPr>
      <w:proofErr w:type="spellStart"/>
      <w:r w:rsidRPr="00171B9A">
        <w:rPr>
          <w:rFonts w:ascii="Times New Roman" w:hAnsi="Times New Roman"/>
          <w:sz w:val="24"/>
          <w:szCs w:val="24"/>
          <w:lang w:val="uk-UA"/>
        </w:rPr>
        <w:t>Військомат</w:t>
      </w:r>
      <w:proofErr w:type="spellEnd"/>
    </w:p>
    <w:p w:rsidR="00B33CD0" w:rsidRPr="00171B9A" w:rsidRDefault="00B33CD0" w:rsidP="00884941">
      <w:pPr>
        <w:pStyle w:val="a3"/>
        <w:numPr>
          <w:ilvl w:val="0"/>
          <w:numId w:val="1"/>
        </w:numPr>
        <w:jc w:val="both"/>
        <w:rPr>
          <w:rFonts w:ascii="Times New Roman" w:hAnsi="Times New Roman"/>
          <w:sz w:val="24"/>
          <w:szCs w:val="24"/>
          <w:lang w:val="uk-UA"/>
        </w:rPr>
      </w:pPr>
      <w:r w:rsidRPr="00171B9A">
        <w:rPr>
          <w:rFonts w:ascii="Times New Roman" w:hAnsi="Times New Roman"/>
          <w:sz w:val="24"/>
          <w:szCs w:val="24"/>
          <w:lang w:val="uk-UA"/>
        </w:rPr>
        <w:t>Підприємства нашого регіону</w:t>
      </w:r>
    </w:p>
    <w:p w:rsidR="00B33CD0" w:rsidRPr="00171B9A" w:rsidRDefault="00B33CD0" w:rsidP="00884941">
      <w:pPr>
        <w:pStyle w:val="a3"/>
        <w:numPr>
          <w:ilvl w:val="0"/>
          <w:numId w:val="1"/>
        </w:numPr>
        <w:jc w:val="both"/>
        <w:rPr>
          <w:rFonts w:ascii="Times New Roman" w:hAnsi="Times New Roman"/>
          <w:sz w:val="24"/>
          <w:szCs w:val="24"/>
          <w:lang w:val="uk-UA"/>
        </w:rPr>
      </w:pPr>
      <w:r w:rsidRPr="00171B9A">
        <w:rPr>
          <w:rFonts w:ascii="Times New Roman" w:hAnsi="Times New Roman"/>
          <w:sz w:val="24"/>
          <w:szCs w:val="24"/>
          <w:lang w:val="uk-UA"/>
        </w:rPr>
        <w:t>Університет</w:t>
      </w:r>
    </w:p>
    <w:p w:rsidR="00B33CD0" w:rsidRPr="00171B9A" w:rsidRDefault="00B33CD0" w:rsidP="00884941">
      <w:pPr>
        <w:pStyle w:val="a3"/>
        <w:numPr>
          <w:ilvl w:val="0"/>
          <w:numId w:val="1"/>
        </w:numPr>
        <w:jc w:val="both"/>
        <w:rPr>
          <w:rFonts w:ascii="Times New Roman" w:hAnsi="Times New Roman"/>
          <w:sz w:val="24"/>
          <w:szCs w:val="24"/>
          <w:lang w:val="uk-UA"/>
        </w:rPr>
      </w:pPr>
      <w:r w:rsidRPr="00171B9A">
        <w:rPr>
          <w:rFonts w:ascii="Times New Roman" w:hAnsi="Times New Roman"/>
          <w:sz w:val="24"/>
          <w:szCs w:val="24"/>
          <w:lang w:val="uk-UA"/>
        </w:rPr>
        <w:t>Педагогічний коледж</w:t>
      </w:r>
    </w:p>
    <w:p w:rsidR="00B33CD0" w:rsidRPr="00171B9A" w:rsidRDefault="00B33CD0" w:rsidP="00884941">
      <w:pPr>
        <w:pStyle w:val="a3"/>
        <w:numPr>
          <w:ilvl w:val="0"/>
          <w:numId w:val="1"/>
        </w:numPr>
        <w:jc w:val="both"/>
        <w:rPr>
          <w:rFonts w:ascii="Times New Roman" w:hAnsi="Times New Roman"/>
          <w:sz w:val="24"/>
          <w:szCs w:val="24"/>
          <w:lang w:val="uk-UA"/>
        </w:rPr>
      </w:pPr>
      <w:r w:rsidRPr="00171B9A">
        <w:rPr>
          <w:rFonts w:ascii="Times New Roman" w:hAnsi="Times New Roman"/>
          <w:sz w:val="24"/>
          <w:szCs w:val="24"/>
          <w:lang w:val="uk-UA"/>
        </w:rPr>
        <w:t>Центр зайнятості</w:t>
      </w:r>
    </w:p>
    <w:p w:rsidR="00B33CD0" w:rsidRPr="00171B9A" w:rsidRDefault="00B33CD0" w:rsidP="00884941">
      <w:pPr>
        <w:pStyle w:val="a3"/>
        <w:numPr>
          <w:ilvl w:val="0"/>
          <w:numId w:val="1"/>
        </w:numPr>
        <w:jc w:val="both"/>
        <w:rPr>
          <w:rFonts w:ascii="Times New Roman" w:hAnsi="Times New Roman"/>
          <w:sz w:val="24"/>
          <w:szCs w:val="24"/>
          <w:lang w:val="uk-UA"/>
        </w:rPr>
      </w:pPr>
      <w:r w:rsidRPr="00171B9A">
        <w:rPr>
          <w:rFonts w:ascii="Times New Roman" w:hAnsi="Times New Roman"/>
          <w:sz w:val="24"/>
          <w:szCs w:val="24"/>
          <w:lang w:val="uk-UA"/>
        </w:rPr>
        <w:t xml:space="preserve">Професійні технічні училища </w:t>
      </w:r>
    </w:p>
    <w:p w:rsidR="00B33CD0" w:rsidRPr="00171B9A" w:rsidRDefault="00B33CD0" w:rsidP="00884941">
      <w:pPr>
        <w:pStyle w:val="a3"/>
        <w:numPr>
          <w:ilvl w:val="0"/>
          <w:numId w:val="1"/>
        </w:numPr>
        <w:jc w:val="both"/>
        <w:rPr>
          <w:rFonts w:ascii="Times New Roman" w:hAnsi="Times New Roman"/>
          <w:sz w:val="24"/>
          <w:szCs w:val="24"/>
          <w:lang w:val="uk-UA"/>
        </w:rPr>
      </w:pPr>
      <w:r w:rsidRPr="00171B9A">
        <w:rPr>
          <w:rFonts w:ascii="Times New Roman" w:hAnsi="Times New Roman"/>
          <w:sz w:val="24"/>
          <w:szCs w:val="24"/>
          <w:lang w:val="uk-UA"/>
        </w:rPr>
        <w:t>Міські підприємства</w:t>
      </w:r>
    </w:p>
    <w:p w:rsidR="00B33CD0" w:rsidRPr="00171B9A" w:rsidRDefault="00B33CD0" w:rsidP="00884941">
      <w:pPr>
        <w:pStyle w:val="a3"/>
        <w:numPr>
          <w:ilvl w:val="0"/>
          <w:numId w:val="1"/>
        </w:numPr>
        <w:jc w:val="both"/>
        <w:rPr>
          <w:rFonts w:ascii="Times New Roman" w:hAnsi="Times New Roman"/>
          <w:sz w:val="24"/>
          <w:szCs w:val="24"/>
          <w:lang w:val="uk-UA"/>
        </w:rPr>
      </w:pPr>
      <w:r w:rsidRPr="00171B9A">
        <w:rPr>
          <w:rFonts w:ascii="Times New Roman" w:hAnsi="Times New Roman"/>
          <w:sz w:val="24"/>
          <w:szCs w:val="24"/>
          <w:lang w:val="uk-UA"/>
        </w:rPr>
        <w:t>Служба у справах неповнолітніх</w:t>
      </w:r>
    </w:p>
    <w:p w:rsidR="00B33CD0" w:rsidRPr="00171B9A" w:rsidRDefault="00B33CD0" w:rsidP="00884941">
      <w:pPr>
        <w:pStyle w:val="a3"/>
        <w:numPr>
          <w:ilvl w:val="0"/>
          <w:numId w:val="1"/>
        </w:numPr>
        <w:jc w:val="both"/>
        <w:rPr>
          <w:rFonts w:ascii="Times New Roman" w:hAnsi="Times New Roman"/>
          <w:sz w:val="24"/>
          <w:szCs w:val="24"/>
          <w:lang w:val="uk-UA"/>
        </w:rPr>
      </w:pPr>
      <w:r w:rsidRPr="00171B9A">
        <w:rPr>
          <w:rFonts w:ascii="Times New Roman" w:hAnsi="Times New Roman"/>
          <w:sz w:val="24"/>
          <w:szCs w:val="24"/>
          <w:lang w:val="uk-UA"/>
        </w:rPr>
        <w:t>Наркологічний диспансер</w:t>
      </w:r>
    </w:p>
    <w:p w:rsidR="00B33CD0" w:rsidRPr="00171B9A" w:rsidRDefault="00B33CD0" w:rsidP="00884941">
      <w:pPr>
        <w:pStyle w:val="a3"/>
        <w:numPr>
          <w:ilvl w:val="0"/>
          <w:numId w:val="1"/>
        </w:numPr>
        <w:jc w:val="both"/>
        <w:rPr>
          <w:rFonts w:ascii="Times New Roman" w:hAnsi="Times New Roman"/>
          <w:sz w:val="24"/>
          <w:szCs w:val="24"/>
          <w:lang w:val="uk-UA"/>
        </w:rPr>
      </w:pPr>
      <w:r w:rsidRPr="00171B9A">
        <w:rPr>
          <w:rFonts w:ascii="Times New Roman" w:hAnsi="Times New Roman"/>
          <w:sz w:val="24"/>
          <w:szCs w:val="24"/>
          <w:lang w:val="uk-UA"/>
        </w:rPr>
        <w:t>Музей</w:t>
      </w:r>
    </w:p>
    <w:p w:rsidR="00B33CD0" w:rsidRPr="00171B9A" w:rsidRDefault="00B33CD0" w:rsidP="00884941">
      <w:pPr>
        <w:pStyle w:val="a3"/>
        <w:numPr>
          <w:ilvl w:val="0"/>
          <w:numId w:val="1"/>
        </w:numPr>
        <w:jc w:val="both"/>
        <w:rPr>
          <w:rFonts w:ascii="Times New Roman" w:hAnsi="Times New Roman"/>
          <w:sz w:val="24"/>
          <w:szCs w:val="24"/>
          <w:lang w:val="uk-UA"/>
        </w:rPr>
      </w:pPr>
      <w:r w:rsidRPr="00171B9A">
        <w:rPr>
          <w:rFonts w:ascii="Times New Roman" w:hAnsi="Times New Roman"/>
          <w:sz w:val="24"/>
          <w:szCs w:val="24"/>
          <w:lang w:val="uk-UA"/>
        </w:rPr>
        <w:t>Бібліотека</w:t>
      </w:r>
    </w:p>
    <w:p w:rsidR="00B33CD0" w:rsidRPr="00171B9A" w:rsidRDefault="00B33CD0" w:rsidP="00884941">
      <w:pPr>
        <w:pStyle w:val="a3"/>
        <w:numPr>
          <w:ilvl w:val="0"/>
          <w:numId w:val="1"/>
        </w:numPr>
        <w:jc w:val="both"/>
        <w:rPr>
          <w:rFonts w:ascii="Times New Roman" w:hAnsi="Times New Roman"/>
          <w:sz w:val="24"/>
          <w:szCs w:val="24"/>
          <w:lang w:val="uk-UA"/>
        </w:rPr>
      </w:pPr>
      <w:r w:rsidRPr="00171B9A">
        <w:rPr>
          <w:rFonts w:ascii="Times New Roman" w:hAnsi="Times New Roman"/>
          <w:sz w:val="24"/>
          <w:szCs w:val="24"/>
          <w:lang w:val="uk-UA"/>
        </w:rPr>
        <w:t xml:space="preserve">Інші ЗЗСО </w:t>
      </w:r>
    </w:p>
    <w:p w:rsidR="00B33CD0" w:rsidRPr="00171B9A" w:rsidRDefault="00B33CD0" w:rsidP="00884941">
      <w:pPr>
        <w:pStyle w:val="a3"/>
        <w:numPr>
          <w:ilvl w:val="0"/>
          <w:numId w:val="1"/>
        </w:numPr>
        <w:jc w:val="both"/>
        <w:rPr>
          <w:rFonts w:ascii="Times New Roman" w:hAnsi="Times New Roman"/>
          <w:sz w:val="24"/>
          <w:szCs w:val="24"/>
          <w:lang w:val="uk-UA"/>
        </w:rPr>
      </w:pPr>
      <w:r w:rsidRPr="00171B9A">
        <w:rPr>
          <w:rFonts w:ascii="Times New Roman" w:hAnsi="Times New Roman"/>
          <w:sz w:val="24"/>
          <w:szCs w:val="24"/>
          <w:lang w:val="uk-UA"/>
        </w:rPr>
        <w:t>Міжнародні організації</w:t>
      </w:r>
    </w:p>
    <w:p w:rsidR="00B33CD0" w:rsidRPr="00171B9A" w:rsidRDefault="00B33CD0" w:rsidP="00884941">
      <w:pPr>
        <w:pStyle w:val="a3"/>
        <w:numPr>
          <w:ilvl w:val="0"/>
          <w:numId w:val="1"/>
        </w:numPr>
        <w:jc w:val="both"/>
        <w:rPr>
          <w:rFonts w:ascii="Times New Roman" w:hAnsi="Times New Roman"/>
          <w:sz w:val="24"/>
          <w:szCs w:val="24"/>
          <w:lang w:val="uk-UA"/>
        </w:rPr>
      </w:pPr>
      <w:r w:rsidRPr="00171B9A">
        <w:rPr>
          <w:rFonts w:ascii="Times New Roman" w:hAnsi="Times New Roman"/>
          <w:sz w:val="24"/>
          <w:szCs w:val="24"/>
          <w:lang w:val="uk-UA"/>
        </w:rPr>
        <w:t>Координатори конкурсів різного рівня</w:t>
      </w:r>
    </w:p>
    <w:p w:rsidR="00B33CD0" w:rsidRPr="00171B9A" w:rsidRDefault="00B33CD0" w:rsidP="00884941">
      <w:pPr>
        <w:pStyle w:val="a3"/>
        <w:numPr>
          <w:ilvl w:val="0"/>
          <w:numId w:val="1"/>
        </w:numPr>
        <w:jc w:val="both"/>
        <w:rPr>
          <w:rFonts w:ascii="Times New Roman" w:hAnsi="Times New Roman"/>
          <w:sz w:val="24"/>
          <w:szCs w:val="24"/>
          <w:lang w:val="uk-UA"/>
        </w:rPr>
      </w:pPr>
      <w:r w:rsidRPr="00171B9A">
        <w:rPr>
          <w:rFonts w:ascii="Times New Roman" w:hAnsi="Times New Roman"/>
          <w:sz w:val="24"/>
          <w:szCs w:val="24"/>
          <w:lang w:val="uk-UA"/>
        </w:rPr>
        <w:t xml:space="preserve">ЗМІ </w:t>
      </w:r>
    </w:p>
    <w:p w:rsidR="00B33CD0" w:rsidRPr="00171B9A" w:rsidRDefault="00B33CD0" w:rsidP="00884941">
      <w:pPr>
        <w:pStyle w:val="a3"/>
        <w:numPr>
          <w:ilvl w:val="0"/>
          <w:numId w:val="1"/>
        </w:numPr>
        <w:jc w:val="both"/>
        <w:rPr>
          <w:rFonts w:ascii="Times New Roman" w:hAnsi="Times New Roman"/>
          <w:sz w:val="24"/>
          <w:szCs w:val="24"/>
          <w:lang w:val="uk-UA"/>
        </w:rPr>
      </w:pPr>
      <w:r w:rsidRPr="00171B9A">
        <w:rPr>
          <w:rFonts w:ascii="Times New Roman" w:hAnsi="Times New Roman"/>
          <w:sz w:val="24"/>
          <w:szCs w:val="24"/>
          <w:lang w:val="uk-UA"/>
        </w:rPr>
        <w:t xml:space="preserve">Міський методичний кабінет </w:t>
      </w:r>
    </w:p>
    <w:p w:rsidR="00B33CD0" w:rsidRPr="00171B9A" w:rsidRDefault="00B33CD0" w:rsidP="00884941">
      <w:pPr>
        <w:pStyle w:val="a3"/>
        <w:numPr>
          <w:ilvl w:val="0"/>
          <w:numId w:val="1"/>
        </w:numPr>
        <w:jc w:val="both"/>
        <w:rPr>
          <w:rFonts w:ascii="Times New Roman" w:hAnsi="Times New Roman"/>
          <w:sz w:val="24"/>
          <w:szCs w:val="24"/>
          <w:lang w:val="uk-UA"/>
        </w:rPr>
      </w:pPr>
      <w:r w:rsidRPr="00171B9A">
        <w:rPr>
          <w:rFonts w:ascii="Times New Roman" w:hAnsi="Times New Roman"/>
          <w:sz w:val="24"/>
          <w:szCs w:val="24"/>
          <w:lang w:val="uk-UA"/>
        </w:rPr>
        <w:t>Міністерство освіти</w:t>
      </w:r>
    </w:p>
    <w:p w:rsidR="00B33CD0" w:rsidRPr="00171B9A" w:rsidRDefault="00B33CD0" w:rsidP="00884941">
      <w:pPr>
        <w:pStyle w:val="a3"/>
        <w:numPr>
          <w:ilvl w:val="0"/>
          <w:numId w:val="1"/>
        </w:numPr>
        <w:jc w:val="both"/>
        <w:rPr>
          <w:rFonts w:ascii="Times New Roman" w:hAnsi="Times New Roman"/>
          <w:sz w:val="24"/>
          <w:szCs w:val="24"/>
          <w:lang w:val="uk-UA"/>
        </w:rPr>
      </w:pPr>
      <w:r w:rsidRPr="00171B9A">
        <w:rPr>
          <w:rFonts w:ascii="Times New Roman" w:hAnsi="Times New Roman"/>
          <w:sz w:val="24"/>
          <w:szCs w:val="24"/>
          <w:lang w:val="uk-UA"/>
        </w:rPr>
        <w:t>Меценати</w:t>
      </w:r>
    </w:p>
    <w:p w:rsidR="00B33CD0" w:rsidRPr="00171B9A" w:rsidRDefault="00B33CD0" w:rsidP="00884941">
      <w:pPr>
        <w:pStyle w:val="a3"/>
        <w:numPr>
          <w:ilvl w:val="0"/>
          <w:numId w:val="1"/>
        </w:numPr>
        <w:jc w:val="both"/>
        <w:rPr>
          <w:rFonts w:ascii="Times New Roman" w:hAnsi="Times New Roman"/>
          <w:sz w:val="24"/>
          <w:szCs w:val="24"/>
          <w:lang w:val="uk-UA"/>
        </w:rPr>
      </w:pPr>
      <w:r w:rsidRPr="00171B9A">
        <w:rPr>
          <w:rFonts w:ascii="Times New Roman" w:hAnsi="Times New Roman"/>
          <w:sz w:val="24"/>
          <w:szCs w:val="24"/>
          <w:lang w:val="uk-UA"/>
        </w:rPr>
        <w:t>Народний депутат нашого округу</w:t>
      </w:r>
    </w:p>
    <w:p w:rsidR="00B33CD0" w:rsidRPr="00171B9A" w:rsidRDefault="00B33CD0" w:rsidP="00884941">
      <w:pPr>
        <w:pStyle w:val="a3"/>
        <w:numPr>
          <w:ilvl w:val="0"/>
          <w:numId w:val="1"/>
        </w:numPr>
        <w:jc w:val="both"/>
        <w:rPr>
          <w:rFonts w:ascii="Times New Roman" w:hAnsi="Times New Roman"/>
          <w:sz w:val="24"/>
          <w:szCs w:val="24"/>
          <w:lang w:val="uk-UA"/>
        </w:rPr>
      </w:pPr>
      <w:r w:rsidRPr="00171B9A">
        <w:rPr>
          <w:rFonts w:ascii="Times New Roman" w:hAnsi="Times New Roman"/>
          <w:sz w:val="24"/>
          <w:szCs w:val="24"/>
          <w:lang w:val="uk-UA"/>
        </w:rPr>
        <w:t>Профспілка</w:t>
      </w:r>
    </w:p>
    <w:p w:rsidR="00B33CD0" w:rsidRPr="00171B9A" w:rsidRDefault="00B33CD0" w:rsidP="00884941">
      <w:pPr>
        <w:pStyle w:val="a3"/>
        <w:numPr>
          <w:ilvl w:val="0"/>
          <w:numId w:val="1"/>
        </w:numPr>
        <w:jc w:val="both"/>
        <w:rPr>
          <w:rFonts w:ascii="Times New Roman" w:hAnsi="Times New Roman"/>
          <w:sz w:val="24"/>
          <w:szCs w:val="24"/>
          <w:lang w:val="uk-UA"/>
        </w:rPr>
      </w:pPr>
      <w:proofErr w:type="spellStart"/>
      <w:r w:rsidRPr="00171B9A">
        <w:rPr>
          <w:rFonts w:ascii="Times New Roman" w:hAnsi="Times New Roman"/>
          <w:sz w:val="24"/>
          <w:szCs w:val="24"/>
          <w:lang w:val="uk-UA"/>
        </w:rPr>
        <w:t>Позашкілля</w:t>
      </w:r>
      <w:proofErr w:type="spellEnd"/>
      <w:r w:rsidRPr="00171B9A">
        <w:rPr>
          <w:rFonts w:ascii="Times New Roman" w:hAnsi="Times New Roman"/>
          <w:sz w:val="24"/>
          <w:szCs w:val="24"/>
          <w:lang w:val="uk-UA"/>
        </w:rPr>
        <w:t xml:space="preserve"> (станція юних техніків, центр творчості та дозвілля, будинок культури, спортивна школа тощо)</w:t>
      </w:r>
    </w:p>
    <w:p w:rsidR="00B33CD0" w:rsidRPr="00171B9A" w:rsidRDefault="00B33CD0" w:rsidP="00884941">
      <w:pPr>
        <w:pStyle w:val="a3"/>
        <w:numPr>
          <w:ilvl w:val="0"/>
          <w:numId w:val="1"/>
        </w:numPr>
        <w:jc w:val="both"/>
        <w:rPr>
          <w:rFonts w:ascii="Times New Roman" w:hAnsi="Times New Roman"/>
          <w:sz w:val="24"/>
          <w:szCs w:val="24"/>
          <w:lang w:val="uk-UA"/>
        </w:rPr>
      </w:pPr>
      <w:r w:rsidRPr="00171B9A">
        <w:rPr>
          <w:rFonts w:ascii="Times New Roman" w:hAnsi="Times New Roman"/>
          <w:sz w:val="24"/>
          <w:szCs w:val="24"/>
          <w:lang w:val="uk-UA"/>
        </w:rPr>
        <w:t>Педагогічні заклади вищої освіти (як постачальники педагогічних кадрів)</w:t>
      </w:r>
    </w:p>
    <w:p w:rsidR="00B33CD0" w:rsidRPr="00171B9A" w:rsidRDefault="00B33CD0" w:rsidP="00180843">
      <w:pPr>
        <w:jc w:val="center"/>
        <w:rPr>
          <w:rFonts w:ascii="Times New Roman" w:hAnsi="Times New Roman"/>
          <w:b/>
          <w:sz w:val="24"/>
          <w:szCs w:val="24"/>
          <w:lang w:val="uk-UA"/>
        </w:rPr>
      </w:pPr>
      <w:r w:rsidRPr="00171B9A">
        <w:rPr>
          <w:rFonts w:ascii="Times New Roman" w:hAnsi="Times New Roman"/>
          <w:b/>
          <w:sz w:val="24"/>
          <w:szCs w:val="24"/>
          <w:lang w:val="uk-UA"/>
        </w:rPr>
        <w:lastRenderedPageBreak/>
        <w:t>Ролі системи</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847"/>
        <w:gridCol w:w="3823"/>
        <w:gridCol w:w="3628"/>
      </w:tblGrid>
      <w:tr w:rsidR="00B33CD0" w:rsidRPr="0010507A" w:rsidTr="00316DA2">
        <w:tc>
          <w:tcPr>
            <w:tcW w:w="534"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w:t>
            </w:r>
          </w:p>
        </w:tc>
        <w:tc>
          <w:tcPr>
            <w:tcW w:w="1847"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Роль</w:t>
            </w:r>
          </w:p>
        </w:tc>
        <w:tc>
          <w:tcPr>
            <w:tcW w:w="3823"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Місія</w:t>
            </w:r>
          </w:p>
        </w:tc>
        <w:tc>
          <w:tcPr>
            <w:tcW w:w="3628"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Потреби</w:t>
            </w:r>
          </w:p>
        </w:tc>
      </w:tr>
      <w:tr w:rsidR="00B33CD0" w:rsidRPr="0010507A" w:rsidTr="00316DA2">
        <w:tc>
          <w:tcPr>
            <w:tcW w:w="534"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1</w:t>
            </w:r>
          </w:p>
        </w:tc>
        <w:tc>
          <w:tcPr>
            <w:tcW w:w="1847"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Вмотивований учень</w:t>
            </w:r>
          </w:p>
        </w:tc>
        <w:tc>
          <w:tcPr>
            <w:tcW w:w="3823"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Приклад  для  інших, допомога одноліткам</w:t>
            </w:r>
          </w:p>
        </w:tc>
        <w:tc>
          <w:tcPr>
            <w:tcW w:w="3628"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Безпека, приналежність, досягнення, розвиток</w:t>
            </w:r>
          </w:p>
        </w:tc>
      </w:tr>
      <w:tr w:rsidR="00B33CD0" w:rsidRPr="0010507A" w:rsidTr="00316DA2">
        <w:tc>
          <w:tcPr>
            <w:tcW w:w="534"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2</w:t>
            </w:r>
          </w:p>
        </w:tc>
        <w:tc>
          <w:tcPr>
            <w:tcW w:w="1847"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Учень-лідер</w:t>
            </w:r>
          </w:p>
        </w:tc>
        <w:tc>
          <w:tcPr>
            <w:tcW w:w="3823"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Вести за собою, комунікатор.</w:t>
            </w:r>
          </w:p>
        </w:tc>
        <w:tc>
          <w:tcPr>
            <w:tcW w:w="3628"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Визнання, влада, задоволення</w:t>
            </w:r>
          </w:p>
        </w:tc>
      </w:tr>
      <w:tr w:rsidR="00B33CD0" w:rsidRPr="0010507A" w:rsidTr="00316DA2">
        <w:tc>
          <w:tcPr>
            <w:tcW w:w="534"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3</w:t>
            </w:r>
          </w:p>
        </w:tc>
        <w:tc>
          <w:tcPr>
            <w:tcW w:w="1847"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Учень-бешкетник</w:t>
            </w:r>
          </w:p>
        </w:tc>
        <w:tc>
          <w:tcPr>
            <w:tcW w:w="3823"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Створення проблем, які змушують шукати рішення</w:t>
            </w:r>
          </w:p>
        </w:tc>
        <w:tc>
          <w:tcPr>
            <w:tcW w:w="3628"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 xml:space="preserve">Самоствердження, визнання, приналежність </w:t>
            </w:r>
          </w:p>
        </w:tc>
      </w:tr>
      <w:tr w:rsidR="00B33CD0" w:rsidRPr="0010507A" w:rsidTr="00316DA2">
        <w:tc>
          <w:tcPr>
            <w:tcW w:w="534"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4</w:t>
            </w:r>
          </w:p>
        </w:tc>
        <w:tc>
          <w:tcPr>
            <w:tcW w:w="1847"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Пасивний учень</w:t>
            </w:r>
          </w:p>
        </w:tc>
        <w:tc>
          <w:tcPr>
            <w:tcW w:w="3823"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Виконавець</w:t>
            </w:r>
          </w:p>
        </w:tc>
        <w:tc>
          <w:tcPr>
            <w:tcW w:w="3628"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Безпека, захист, задоволення</w:t>
            </w:r>
          </w:p>
        </w:tc>
      </w:tr>
      <w:tr w:rsidR="00B33CD0" w:rsidRPr="0010507A" w:rsidTr="00316DA2">
        <w:tc>
          <w:tcPr>
            <w:tcW w:w="534"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5</w:t>
            </w:r>
          </w:p>
        </w:tc>
        <w:tc>
          <w:tcPr>
            <w:tcW w:w="1847"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Учень-мрійник</w:t>
            </w:r>
          </w:p>
        </w:tc>
        <w:tc>
          <w:tcPr>
            <w:tcW w:w="3823"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 xml:space="preserve">Комунікатор, генератор, зберігач ідей </w:t>
            </w:r>
          </w:p>
        </w:tc>
        <w:tc>
          <w:tcPr>
            <w:tcW w:w="3628"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Задоволення, приналежність, визнання</w:t>
            </w:r>
          </w:p>
        </w:tc>
      </w:tr>
      <w:tr w:rsidR="00B33CD0" w:rsidRPr="0010507A" w:rsidTr="00316DA2">
        <w:tc>
          <w:tcPr>
            <w:tcW w:w="534"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6</w:t>
            </w:r>
          </w:p>
        </w:tc>
        <w:tc>
          <w:tcPr>
            <w:tcW w:w="1847"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Талановитий учень</w:t>
            </w:r>
          </w:p>
        </w:tc>
        <w:tc>
          <w:tcPr>
            <w:tcW w:w="3823"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Створення позитивного іміджу школи</w:t>
            </w:r>
          </w:p>
        </w:tc>
        <w:tc>
          <w:tcPr>
            <w:tcW w:w="3628"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Знання, особистісний розвиток, визнання.</w:t>
            </w:r>
          </w:p>
        </w:tc>
      </w:tr>
      <w:tr w:rsidR="00B33CD0" w:rsidRPr="0010507A" w:rsidTr="00316DA2">
        <w:tc>
          <w:tcPr>
            <w:tcW w:w="534"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7</w:t>
            </w:r>
          </w:p>
        </w:tc>
        <w:tc>
          <w:tcPr>
            <w:tcW w:w="1847"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Учень-вигнанець</w:t>
            </w:r>
          </w:p>
        </w:tc>
        <w:tc>
          <w:tcPr>
            <w:tcW w:w="3823"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Прийняття людини такою, яка вона є.</w:t>
            </w:r>
          </w:p>
        </w:tc>
        <w:tc>
          <w:tcPr>
            <w:tcW w:w="3628"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Бути в колективі, толерантність від соціуму, безпечний простір,  самовираження, розуміння.</w:t>
            </w:r>
          </w:p>
        </w:tc>
      </w:tr>
      <w:tr w:rsidR="00B33CD0" w:rsidRPr="0010507A" w:rsidTr="00316DA2">
        <w:tc>
          <w:tcPr>
            <w:tcW w:w="534"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8</w:t>
            </w:r>
          </w:p>
        </w:tc>
        <w:tc>
          <w:tcPr>
            <w:tcW w:w="1847"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Учень з особливими освітніми потребами</w:t>
            </w:r>
          </w:p>
        </w:tc>
        <w:tc>
          <w:tcPr>
            <w:tcW w:w="3823"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Виховання толерантного ставлення один до одного</w:t>
            </w:r>
          </w:p>
        </w:tc>
        <w:tc>
          <w:tcPr>
            <w:tcW w:w="3628"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Прийняття, розуміння, підтримка, допомога,</w:t>
            </w:r>
          </w:p>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Безпека, освіта</w:t>
            </w:r>
          </w:p>
        </w:tc>
      </w:tr>
      <w:tr w:rsidR="00B33CD0" w:rsidRPr="0010507A" w:rsidTr="00316DA2">
        <w:tc>
          <w:tcPr>
            <w:tcW w:w="534"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9</w:t>
            </w:r>
          </w:p>
        </w:tc>
        <w:tc>
          <w:tcPr>
            <w:tcW w:w="1847"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Батько-провокатор</w:t>
            </w:r>
          </w:p>
        </w:tc>
        <w:tc>
          <w:tcPr>
            <w:tcW w:w="3823"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«золотий пендель» для адміністрації, класних керівників</w:t>
            </w:r>
          </w:p>
        </w:tc>
        <w:tc>
          <w:tcPr>
            <w:tcW w:w="3628"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Безпека дітей, влада, контроль, визнання.</w:t>
            </w:r>
          </w:p>
        </w:tc>
      </w:tr>
      <w:tr w:rsidR="00B33CD0" w:rsidRPr="0010507A" w:rsidTr="00316DA2">
        <w:tc>
          <w:tcPr>
            <w:tcW w:w="534"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10</w:t>
            </w:r>
          </w:p>
        </w:tc>
        <w:tc>
          <w:tcPr>
            <w:tcW w:w="1847"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Ініціативна мама</w:t>
            </w:r>
          </w:p>
        </w:tc>
        <w:tc>
          <w:tcPr>
            <w:tcW w:w="3823"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Рушійна сила та допомога у досягненні цілей</w:t>
            </w:r>
          </w:p>
        </w:tc>
        <w:tc>
          <w:tcPr>
            <w:tcW w:w="3628"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Захист дітей, розвиток, приналежність, визнання,.</w:t>
            </w:r>
          </w:p>
        </w:tc>
      </w:tr>
      <w:tr w:rsidR="00B33CD0" w:rsidRPr="0010507A" w:rsidTr="00316DA2">
        <w:tc>
          <w:tcPr>
            <w:tcW w:w="534"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11</w:t>
            </w:r>
          </w:p>
        </w:tc>
        <w:tc>
          <w:tcPr>
            <w:tcW w:w="1847"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Байдужий батько</w:t>
            </w:r>
          </w:p>
        </w:tc>
        <w:tc>
          <w:tcPr>
            <w:tcW w:w="3823"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Не заважає рухатися вперед</w:t>
            </w:r>
          </w:p>
        </w:tc>
        <w:tc>
          <w:tcPr>
            <w:tcW w:w="3628"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Спокій, задоволення, вільний час</w:t>
            </w:r>
          </w:p>
        </w:tc>
      </w:tr>
      <w:tr w:rsidR="00B33CD0" w:rsidRPr="0010507A" w:rsidTr="00316DA2">
        <w:tc>
          <w:tcPr>
            <w:tcW w:w="534"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12</w:t>
            </w:r>
          </w:p>
        </w:tc>
        <w:tc>
          <w:tcPr>
            <w:tcW w:w="1847"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Відома мати</w:t>
            </w:r>
          </w:p>
        </w:tc>
        <w:tc>
          <w:tcPr>
            <w:tcW w:w="3823"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Створення позитивного іміджу ЗЗСО</w:t>
            </w:r>
          </w:p>
        </w:tc>
        <w:tc>
          <w:tcPr>
            <w:tcW w:w="3628"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Визнання, безпека, увага</w:t>
            </w:r>
          </w:p>
        </w:tc>
      </w:tr>
      <w:tr w:rsidR="00B33CD0" w:rsidRPr="0010507A" w:rsidTr="00316DA2">
        <w:tc>
          <w:tcPr>
            <w:tcW w:w="534"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13</w:t>
            </w:r>
          </w:p>
        </w:tc>
        <w:tc>
          <w:tcPr>
            <w:tcW w:w="1847"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Ведена мати</w:t>
            </w:r>
          </w:p>
        </w:tc>
        <w:tc>
          <w:tcPr>
            <w:tcW w:w="3823"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Підтримка ініціативи закладу</w:t>
            </w:r>
          </w:p>
        </w:tc>
        <w:tc>
          <w:tcPr>
            <w:tcW w:w="3628"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Безпека дитини, спокій, уникання проблем</w:t>
            </w:r>
          </w:p>
        </w:tc>
      </w:tr>
      <w:tr w:rsidR="00B33CD0" w:rsidRPr="0010507A" w:rsidTr="00316DA2">
        <w:tc>
          <w:tcPr>
            <w:tcW w:w="534"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14</w:t>
            </w:r>
          </w:p>
        </w:tc>
        <w:tc>
          <w:tcPr>
            <w:tcW w:w="1847"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Вчитель-авторитет (має авторитет серед учнів, батьків, вчителів)</w:t>
            </w:r>
          </w:p>
        </w:tc>
        <w:tc>
          <w:tcPr>
            <w:tcW w:w="3823"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 xml:space="preserve">Веде за собою, передавач </w:t>
            </w:r>
            <w:proofErr w:type="spellStart"/>
            <w:r w:rsidRPr="0010507A">
              <w:rPr>
                <w:rFonts w:ascii="Times New Roman" w:hAnsi="Times New Roman"/>
                <w:sz w:val="24"/>
                <w:szCs w:val="24"/>
                <w:lang w:val="uk-UA"/>
              </w:rPr>
              <w:t>сенсів</w:t>
            </w:r>
            <w:proofErr w:type="spellEnd"/>
          </w:p>
        </w:tc>
        <w:tc>
          <w:tcPr>
            <w:tcW w:w="3628"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Визнання, досягнення, розвиток</w:t>
            </w:r>
          </w:p>
        </w:tc>
      </w:tr>
      <w:tr w:rsidR="00B33CD0" w:rsidRPr="0010507A" w:rsidTr="00316DA2">
        <w:tc>
          <w:tcPr>
            <w:tcW w:w="534"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15</w:t>
            </w:r>
          </w:p>
        </w:tc>
        <w:tc>
          <w:tcPr>
            <w:tcW w:w="1847"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Вчитель-новатор       (генератор і реалізатор ідей, рішучий, активний)</w:t>
            </w:r>
          </w:p>
        </w:tc>
        <w:tc>
          <w:tcPr>
            <w:tcW w:w="3823"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Створює нові смисли, ідеї</w:t>
            </w:r>
          </w:p>
        </w:tc>
        <w:tc>
          <w:tcPr>
            <w:tcW w:w="3628"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Визнання, задоволення, розвиток, самовдосконалення, заохочення.</w:t>
            </w:r>
          </w:p>
        </w:tc>
      </w:tr>
      <w:tr w:rsidR="00B33CD0" w:rsidRPr="0010507A" w:rsidTr="00316DA2">
        <w:tc>
          <w:tcPr>
            <w:tcW w:w="534"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16</w:t>
            </w:r>
          </w:p>
        </w:tc>
        <w:tc>
          <w:tcPr>
            <w:tcW w:w="1847"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Вчитель-початківець</w:t>
            </w:r>
          </w:p>
        </w:tc>
        <w:tc>
          <w:tcPr>
            <w:tcW w:w="3823"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Майбутній творець свідомого українця</w:t>
            </w:r>
          </w:p>
        </w:tc>
        <w:tc>
          <w:tcPr>
            <w:tcW w:w="3628"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Розвиток, становлення особистості, єднання, досягнення визнання</w:t>
            </w:r>
          </w:p>
        </w:tc>
      </w:tr>
      <w:tr w:rsidR="00B33CD0" w:rsidRPr="0010507A" w:rsidTr="00316DA2">
        <w:tc>
          <w:tcPr>
            <w:tcW w:w="534"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17</w:t>
            </w:r>
          </w:p>
        </w:tc>
        <w:tc>
          <w:tcPr>
            <w:tcW w:w="1847"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Вчитель- вихователь</w:t>
            </w:r>
          </w:p>
        </w:tc>
        <w:tc>
          <w:tcPr>
            <w:tcW w:w="3823"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Формування самоідентичності українця та  активної громадянської позиції.</w:t>
            </w:r>
          </w:p>
        </w:tc>
        <w:tc>
          <w:tcPr>
            <w:tcW w:w="3628"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Єднання, визнання, моральний фундамент, потреба у результаті своєї діяльності</w:t>
            </w:r>
          </w:p>
        </w:tc>
      </w:tr>
      <w:tr w:rsidR="00B33CD0" w:rsidRPr="0010507A" w:rsidTr="00316DA2">
        <w:tc>
          <w:tcPr>
            <w:tcW w:w="534"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18</w:t>
            </w:r>
          </w:p>
        </w:tc>
        <w:tc>
          <w:tcPr>
            <w:tcW w:w="1847"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Вчитель-пофігіст</w:t>
            </w:r>
          </w:p>
        </w:tc>
        <w:tc>
          <w:tcPr>
            <w:tcW w:w="3823"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Ігнорування думки шкільної спільноти.</w:t>
            </w:r>
          </w:p>
        </w:tc>
        <w:tc>
          <w:tcPr>
            <w:tcW w:w="3628"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Свобода, самовираження, впевненість, протест</w:t>
            </w:r>
          </w:p>
        </w:tc>
      </w:tr>
      <w:tr w:rsidR="00B33CD0" w:rsidRPr="0010507A" w:rsidTr="00316DA2">
        <w:tc>
          <w:tcPr>
            <w:tcW w:w="534"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19</w:t>
            </w:r>
          </w:p>
        </w:tc>
        <w:tc>
          <w:tcPr>
            <w:tcW w:w="1847"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Вчитель-формаліст</w:t>
            </w:r>
          </w:p>
        </w:tc>
        <w:tc>
          <w:tcPr>
            <w:tcW w:w="3823"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Імітація бурної діяльності</w:t>
            </w:r>
          </w:p>
        </w:tc>
        <w:tc>
          <w:tcPr>
            <w:tcW w:w="3628"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Безпека, спокій, вільний час.</w:t>
            </w:r>
          </w:p>
        </w:tc>
      </w:tr>
      <w:tr w:rsidR="00B33CD0" w:rsidRPr="0010507A" w:rsidTr="00316DA2">
        <w:tc>
          <w:tcPr>
            <w:tcW w:w="534"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lastRenderedPageBreak/>
              <w:t>20</w:t>
            </w:r>
          </w:p>
        </w:tc>
        <w:tc>
          <w:tcPr>
            <w:tcW w:w="1847"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Педагог-виконавець</w:t>
            </w:r>
          </w:p>
        </w:tc>
        <w:tc>
          <w:tcPr>
            <w:tcW w:w="3823"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Забезпечення «порядку» у всьому, реалізація визначених ідей</w:t>
            </w:r>
          </w:p>
        </w:tc>
        <w:tc>
          <w:tcPr>
            <w:tcW w:w="3628"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Розуміння, нагорода, визнання, спокій, захист</w:t>
            </w:r>
          </w:p>
        </w:tc>
      </w:tr>
      <w:tr w:rsidR="00B33CD0" w:rsidRPr="0010507A" w:rsidTr="00316DA2">
        <w:tc>
          <w:tcPr>
            <w:tcW w:w="534" w:type="dxa"/>
          </w:tcPr>
          <w:p w:rsidR="00B33CD0" w:rsidRPr="0010507A" w:rsidRDefault="00B33CD0" w:rsidP="0010507A">
            <w:pPr>
              <w:spacing w:after="0" w:line="240" w:lineRule="auto"/>
              <w:jc w:val="both"/>
              <w:rPr>
                <w:rFonts w:ascii="Times New Roman" w:hAnsi="Times New Roman"/>
                <w:sz w:val="24"/>
                <w:szCs w:val="24"/>
                <w:lang w:val="uk-UA"/>
              </w:rPr>
            </w:pPr>
          </w:p>
        </w:tc>
        <w:tc>
          <w:tcPr>
            <w:tcW w:w="1847"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Педагог-медіатор</w:t>
            </w:r>
          </w:p>
        </w:tc>
        <w:tc>
          <w:tcPr>
            <w:tcW w:w="3823" w:type="dxa"/>
          </w:tcPr>
          <w:p w:rsidR="00B33CD0" w:rsidRPr="0010507A" w:rsidRDefault="00B33CD0" w:rsidP="0010507A">
            <w:pPr>
              <w:spacing w:after="0" w:line="240" w:lineRule="auto"/>
              <w:rPr>
                <w:rFonts w:ascii="Times New Roman" w:hAnsi="Times New Roman"/>
                <w:sz w:val="24"/>
                <w:szCs w:val="24"/>
                <w:lang w:val="uk-UA"/>
              </w:rPr>
            </w:pPr>
          </w:p>
        </w:tc>
        <w:tc>
          <w:tcPr>
            <w:tcW w:w="3628" w:type="dxa"/>
          </w:tcPr>
          <w:p w:rsidR="00B33CD0" w:rsidRPr="0010507A" w:rsidRDefault="00B33CD0" w:rsidP="0010507A">
            <w:pPr>
              <w:spacing w:after="0" w:line="240" w:lineRule="auto"/>
              <w:jc w:val="both"/>
              <w:rPr>
                <w:rFonts w:ascii="Times New Roman" w:hAnsi="Times New Roman"/>
                <w:sz w:val="24"/>
                <w:szCs w:val="24"/>
                <w:lang w:val="uk-UA"/>
              </w:rPr>
            </w:pPr>
          </w:p>
        </w:tc>
      </w:tr>
      <w:tr w:rsidR="00B33CD0" w:rsidRPr="0010507A" w:rsidTr="00316DA2">
        <w:tc>
          <w:tcPr>
            <w:tcW w:w="534"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21</w:t>
            </w:r>
          </w:p>
        </w:tc>
        <w:tc>
          <w:tcPr>
            <w:tcW w:w="1847"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Психолог- супроводжувач</w:t>
            </w:r>
          </w:p>
        </w:tc>
        <w:tc>
          <w:tcPr>
            <w:tcW w:w="3823"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Допомога, підтримка, піклування, розвиток</w:t>
            </w:r>
          </w:p>
        </w:tc>
        <w:tc>
          <w:tcPr>
            <w:tcW w:w="3628"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Самовдосконалення, рефлексія, визнання, відновлення, самореалізація.</w:t>
            </w:r>
          </w:p>
        </w:tc>
      </w:tr>
      <w:tr w:rsidR="00B33CD0" w:rsidRPr="0010507A" w:rsidTr="00316DA2">
        <w:tc>
          <w:tcPr>
            <w:tcW w:w="534"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22</w:t>
            </w:r>
          </w:p>
        </w:tc>
        <w:tc>
          <w:tcPr>
            <w:tcW w:w="1847" w:type="dxa"/>
          </w:tcPr>
          <w:p w:rsidR="00B33CD0" w:rsidRPr="0010507A" w:rsidRDefault="00B33CD0" w:rsidP="00316DA2">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Директор-</w:t>
            </w:r>
            <w:r w:rsidR="00316DA2" w:rsidRPr="0010507A">
              <w:rPr>
                <w:rFonts w:ascii="Times New Roman" w:hAnsi="Times New Roman"/>
                <w:sz w:val="24"/>
                <w:szCs w:val="24"/>
                <w:lang w:val="uk-UA"/>
              </w:rPr>
              <w:t xml:space="preserve"> стратег</w:t>
            </w:r>
          </w:p>
        </w:tc>
        <w:tc>
          <w:tcPr>
            <w:tcW w:w="3823"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Вести за собою  до цілі, надихати на звершення  та реалізацію мрії</w:t>
            </w:r>
          </w:p>
        </w:tc>
        <w:tc>
          <w:tcPr>
            <w:tcW w:w="3628"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Безпека, визнання, досягнення, розвиток, самореалізація, задоволення</w:t>
            </w:r>
          </w:p>
        </w:tc>
      </w:tr>
      <w:tr w:rsidR="00B33CD0" w:rsidRPr="0010507A" w:rsidTr="00316DA2">
        <w:tc>
          <w:tcPr>
            <w:tcW w:w="534"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23</w:t>
            </w:r>
          </w:p>
        </w:tc>
        <w:tc>
          <w:tcPr>
            <w:tcW w:w="1847"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Заступник директора- аналітик</w:t>
            </w:r>
          </w:p>
        </w:tc>
        <w:tc>
          <w:tcPr>
            <w:tcW w:w="3823"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Здійснення аналізу поточного стану впровадження ідей</w:t>
            </w:r>
          </w:p>
        </w:tc>
        <w:tc>
          <w:tcPr>
            <w:tcW w:w="3628"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Контроль, розуміння, планування, пошук рішення, вироблення алгоритму подальших дій</w:t>
            </w:r>
          </w:p>
        </w:tc>
      </w:tr>
      <w:tr w:rsidR="00B33CD0" w:rsidRPr="0010507A" w:rsidTr="00316DA2">
        <w:tc>
          <w:tcPr>
            <w:tcW w:w="534"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24</w:t>
            </w:r>
          </w:p>
        </w:tc>
        <w:tc>
          <w:tcPr>
            <w:tcW w:w="1847" w:type="dxa"/>
          </w:tcPr>
          <w:p w:rsidR="00B33CD0" w:rsidRPr="0010507A" w:rsidRDefault="00B33CD0" w:rsidP="00316DA2">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 xml:space="preserve">Заступник директора- </w:t>
            </w:r>
            <w:r w:rsidR="00316DA2" w:rsidRPr="0010507A">
              <w:rPr>
                <w:rFonts w:ascii="Times New Roman" w:hAnsi="Times New Roman"/>
                <w:sz w:val="24"/>
                <w:szCs w:val="24"/>
                <w:lang w:val="uk-UA"/>
              </w:rPr>
              <w:t xml:space="preserve">лідер </w:t>
            </w:r>
          </w:p>
        </w:tc>
        <w:tc>
          <w:tcPr>
            <w:tcW w:w="3823"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Перспективне бачення</w:t>
            </w:r>
          </w:p>
        </w:tc>
        <w:tc>
          <w:tcPr>
            <w:tcW w:w="3628" w:type="dxa"/>
          </w:tcPr>
          <w:p w:rsidR="00B33CD0" w:rsidRPr="0010507A" w:rsidRDefault="00B33CD0" w:rsidP="0010507A">
            <w:pPr>
              <w:spacing w:after="0" w:line="240" w:lineRule="auto"/>
              <w:jc w:val="both"/>
              <w:rPr>
                <w:rFonts w:ascii="Times New Roman" w:hAnsi="Times New Roman"/>
                <w:sz w:val="24"/>
                <w:szCs w:val="24"/>
                <w:lang w:val="uk-UA"/>
              </w:rPr>
            </w:pPr>
            <w:r w:rsidRPr="0010507A">
              <w:rPr>
                <w:rFonts w:ascii="Times New Roman" w:hAnsi="Times New Roman"/>
                <w:sz w:val="24"/>
                <w:szCs w:val="24"/>
                <w:lang w:val="uk-UA"/>
              </w:rPr>
              <w:t>Результат, визнання, задоволення</w:t>
            </w:r>
          </w:p>
        </w:tc>
      </w:tr>
      <w:tr w:rsidR="00B33CD0" w:rsidRPr="0010507A" w:rsidTr="00316DA2">
        <w:tc>
          <w:tcPr>
            <w:tcW w:w="534" w:type="dxa"/>
          </w:tcPr>
          <w:p w:rsidR="00B33CD0" w:rsidRPr="0010507A" w:rsidRDefault="00B33CD0" w:rsidP="0010507A">
            <w:pPr>
              <w:spacing w:after="0" w:line="240" w:lineRule="auto"/>
              <w:jc w:val="both"/>
              <w:rPr>
                <w:rFonts w:ascii="Times New Roman" w:hAnsi="Times New Roman"/>
                <w:sz w:val="24"/>
                <w:szCs w:val="24"/>
                <w:lang w:val="uk-UA"/>
              </w:rPr>
            </w:pPr>
          </w:p>
        </w:tc>
        <w:tc>
          <w:tcPr>
            <w:tcW w:w="1847" w:type="dxa"/>
          </w:tcPr>
          <w:p w:rsidR="00B33CD0" w:rsidRPr="0010507A" w:rsidRDefault="00316DA2" w:rsidP="0010507A">
            <w:pPr>
              <w:spacing w:after="0" w:line="240" w:lineRule="auto"/>
              <w:rPr>
                <w:rFonts w:ascii="Times New Roman" w:hAnsi="Times New Roman"/>
                <w:sz w:val="24"/>
                <w:szCs w:val="24"/>
              </w:rPr>
            </w:pPr>
            <w:proofErr w:type="spellStart"/>
            <w:r w:rsidRPr="0010507A">
              <w:rPr>
                <w:rFonts w:ascii="Times New Roman" w:hAnsi="Times New Roman"/>
                <w:sz w:val="24"/>
                <w:szCs w:val="24"/>
              </w:rPr>
              <w:t>Міжнародні</w:t>
            </w:r>
            <w:proofErr w:type="spellEnd"/>
            <w:r w:rsidRPr="0010507A">
              <w:rPr>
                <w:rFonts w:ascii="Times New Roman" w:hAnsi="Times New Roman"/>
                <w:sz w:val="24"/>
                <w:szCs w:val="24"/>
              </w:rPr>
              <w:t xml:space="preserve"> </w:t>
            </w:r>
            <w:proofErr w:type="spellStart"/>
            <w:r w:rsidRPr="0010507A">
              <w:rPr>
                <w:rFonts w:ascii="Times New Roman" w:hAnsi="Times New Roman"/>
                <w:sz w:val="24"/>
                <w:szCs w:val="24"/>
              </w:rPr>
              <w:t>органзації</w:t>
            </w:r>
            <w:proofErr w:type="spellEnd"/>
          </w:p>
        </w:tc>
        <w:tc>
          <w:tcPr>
            <w:tcW w:w="3823" w:type="dxa"/>
          </w:tcPr>
          <w:p w:rsidR="00B33CD0" w:rsidRPr="0010507A" w:rsidRDefault="00B33CD0" w:rsidP="0010507A">
            <w:pPr>
              <w:spacing w:after="0" w:line="240" w:lineRule="auto"/>
              <w:rPr>
                <w:rFonts w:ascii="Times New Roman" w:hAnsi="Times New Roman"/>
                <w:sz w:val="24"/>
                <w:szCs w:val="24"/>
              </w:rPr>
            </w:pPr>
          </w:p>
        </w:tc>
        <w:tc>
          <w:tcPr>
            <w:tcW w:w="3628" w:type="dxa"/>
          </w:tcPr>
          <w:p w:rsidR="00B33CD0" w:rsidRPr="0010507A" w:rsidRDefault="00B33CD0" w:rsidP="0010507A">
            <w:pPr>
              <w:spacing w:after="0" w:line="240" w:lineRule="auto"/>
              <w:rPr>
                <w:rFonts w:ascii="Times New Roman" w:hAnsi="Times New Roman"/>
                <w:sz w:val="24"/>
                <w:szCs w:val="24"/>
              </w:rPr>
            </w:pPr>
          </w:p>
        </w:tc>
      </w:tr>
      <w:tr w:rsidR="00B33CD0" w:rsidRPr="0010507A" w:rsidTr="00316DA2">
        <w:tc>
          <w:tcPr>
            <w:tcW w:w="534" w:type="dxa"/>
          </w:tcPr>
          <w:p w:rsidR="00B33CD0" w:rsidRPr="0010507A" w:rsidRDefault="00B33CD0" w:rsidP="0010507A">
            <w:pPr>
              <w:spacing w:after="0" w:line="240" w:lineRule="auto"/>
              <w:jc w:val="both"/>
              <w:rPr>
                <w:rFonts w:ascii="Times New Roman" w:hAnsi="Times New Roman"/>
                <w:sz w:val="24"/>
                <w:szCs w:val="24"/>
                <w:lang w:val="en-US"/>
              </w:rPr>
            </w:pPr>
            <w:r w:rsidRPr="0010507A">
              <w:rPr>
                <w:rFonts w:ascii="Times New Roman" w:hAnsi="Times New Roman"/>
                <w:sz w:val="24"/>
                <w:szCs w:val="24"/>
                <w:lang w:val="en-US"/>
              </w:rPr>
              <w:t>25</w:t>
            </w:r>
          </w:p>
        </w:tc>
        <w:tc>
          <w:tcPr>
            <w:tcW w:w="1847" w:type="dxa"/>
          </w:tcPr>
          <w:p w:rsidR="00B33CD0" w:rsidRPr="0010507A" w:rsidRDefault="00B33CD0" w:rsidP="0010507A">
            <w:pPr>
              <w:spacing w:after="0" w:line="240" w:lineRule="auto"/>
              <w:rPr>
                <w:rFonts w:ascii="Times New Roman" w:hAnsi="Times New Roman"/>
                <w:sz w:val="24"/>
                <w:szCs w:val="24"/>
              </w:rPr>
            </w:pPr>
            <w:proofErr w:type="spellStart"/>
            <w:r w:rsidRPr="0010507A">
              <w:rPr>
                <w:rFonts w:ascii="Times New Roman" w:hAnsi="Times New Roman"/>
                <w:sz w:val="24"/>
                <w:szCs w:val="24"/>
              </w:rPr>
              <w:t>Налагоджувач</w:t>
            </w:r>
            <w:proofErr w:type="spellEnd"/>
            <w:r w:rsidRPr="0010507A">
              <w:rPr>
                <w:rFonts w:ascii="Times New Roman" w:hAnsi="Times New Roman"/>
                <w:sz w:val="24"/>
                <w:szCs w:val="24"/>
              </w:rPr>
              <w:t xml:space="preserve"> </w:t>
            </w:r>
            <w:proofErr w:type="spellStart"/>
            <w:r w:rsidRPr="0010507A">
              <w:rPr>
                <w:rFonts w:ascii="Times New Roman" w:hAnsi="Times New Roman"/>
                <w:sz w:val="24"/>
                <w:szCs w:val="24"/>
              </w:rPr>
              <w:t>міжнародних</w:t>
            </w:r>
            <w:proofErr w:type="spellEnd"/>
            <w:r w:rsidRPr="0010507A">
              <w:rPr>
                <w:rFonts w:ascii="Times New Roman" w:hAnsi="Times New Roman"/>
                <w:sz w:val="24"/>
                <w:szCs w:val="24"/>
              </w:rPr>
              <w:t xml:space="preserve"> </w:t>
            </w:r>
            <w:proofErr w:type="spellStart"/>
            <w:r w:rsidRPr="0010507A">
              <w:rPr>
                <w:rFonts w:ascii="Times New Roman" w:hAnsi="Times New Roman"/>
                <w:sz w:val="24"/>
                <w:szCs w:val="24"/>
              </w:rPr>
              <w:t>зв</w:t>
            </w:r>
            <w:proofErr w:type="spellEnd"/>
            <w:r w:rsidRPr="0010507A">
              <w:rPr>
                <w:rFonts w:ascii="Times New Roman" w:hAnsi="Times New Roman"/>
                <w:sz w:val="24"/>
                <w:szCs w:val="24"/>
              </w:rPr>
              <w:t xml:space="preserve"> </w:t>
            </w:r>
            <w:proofErr w:type="spellStart"/>
            <w:r w:rsidRPr="0010507A">
              <w:rPr>
                <w:rFonts w:ascii="Times New Roman" w:hAnsi="Times New Roman"/>
                <w:sz w:val="24"/>
                <w:szCs w:val="24"/>
              </w:rPr>
              <w:t>язків</w:t>
            </w:r>
            <w:proofErr w:type="spellEnd"/>
          </w:p>
        </w:tc>
        <w:tc>
          <w:tcPr>
            <w:tcW w:w="3823" w:type="dxa"/>
          </w:tcPr>
          <w:p w:rsidR="00B33CD0" w:rsidRPr="0010507A" w:rsidRDefault="00B33CD0" w:rsidP="0010507A">
            <w:pPr>
              <w:spacing w:after="0" w:line="240" w:lineRule="auto"/>
              <w:rPr>
                <w:rFonts w:ascii="Times New Roman" w:hAnsi="Times New Roman"/>
                <w:sz w:val="24"/>
                <w:szCs w:val="24"/>
              </w:rPr>
            </w:pPr>
            <w:proofErr w:type="spellStart"/>
            <w:r w:rsidRPr="0010507A">
              <w:rPr>
                <w:rFonts w:ascii="Times New Roman" w:hAnsi="Times New Roman"/>
                <w:sz w:val="24"/>
                <w:szCs w:val="24"/>
                <w:shd w:val="clear" w:color="auto" w:fill="FFFFFF"/>
              </w:rPr>
              <w:t>Створення</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інноваційного</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середовища</w:t>
            </w:r>
            <w:proofErr w:type="spellEnd"/>
            <w:r w:rsidRPr="0010507A">
              <w:rPr>
                <w:rFonts w:ascii="Times New Roman" w:hAnsi="Times New Roman"/>
                <w:sz w:val="24"/>
                <w:szCs w:val="24"/>
                <w:shd w:val="clear" w:color="auto" w:fill="FFFFFF"/>
              </w:rPr>
              <w:t xml:space="preserve"> для </w:t>
            </w:r>
            <w:proofErr w:type="spellStart"/>
            <w:r w:rsidRPr="0010507A">
              <w:rPr>
                <w:rFonts w:ascii="Times New Roman" w:hAnsi="Times New Roman"/>
                <w:sz w:val="24"/>
                <w:szCs w:val="24"/>
                <w:shd w:val="clear" w:color="auto" w:fill="FFFFFF"/>
              </w:rPr>
              <w:t>забезпечення</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реалізації</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міжнародних</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інформаційних</w:t>
            </w:r>
            <w:proofErr w:type="spellEnd"/>
            <w:r w:rsidRPr="0010507A">
              <w:rPr>
                <w:rFonts w:ascii="Times New Roman" w:hAnsi="Times New Roman"/>
                <w:sz w:val="24"/>
                <w:szCs w:val="24"/>
                <w:shd w:val="clear" w:color="auto" w:fill="FFFFFF"/>
              </w:rPr>
              <w:t xml:space="preserve"> систем як </w:t>
            </w:r>
            <w:proofErr w:type="spellStart"/>
            <w:r w:rsidRPr="0010507A">
              <w:rPr>
                <w:rFonts w:ascii="Times New Roman" w:hAnsi="Times New Roman"/>
                <w:sz w:val="24"/>
                <w:szCs w:val="24"/>
                <w:shd w:val="clear" w:color="auto" w:fill="FFFFFF"/>
              </w:rPr>
              <w:t>платформи</w:t>
            </w:r>
            <w:proofErr w:type="spellEnd"/>
            <w:r w:rsidRPr="0010507A">
              <w:rPr>
                <w:rFonts w:ascii="Times New Roman" w:hAnsi="Times New Roman"/>
                <w:sz w:val="24"/>
                <w:szCs w:val="24"/>
                <w:shd w:val="clear" w:color="auto" w:fill="FFFFFF"/>
              </w:rPr>
              <w:t xml:space="preserve"> для </w:t>
            </w:r>
            <w:proofErr w:type="spellStart"/>
            <w:proofErr w:type="gramStart"/>
            <w:r w:rsidRPr="0010507A">
              <w:rPr>
                <w:rFonts w:ascii="Times New Roman" w:hAnsi="Times New Roman"/>
                <w:sz w:val="24"/>
                <w:szCs w:val="24"/>
                <w:shd w:val="clear" w:color="auto" w:fill="FFFFFF"/>
              </w:rPr>
              <w:t>п</w:t>
            </w:r>
            <w:proofErr w:type="gramEnd"/>
            <w:r w:rsidRPr="0010507A">
              <w:rPr>
                <w:rFonts w:ascii="Times New Roman" w:hAnsi="Times New Roman"/>
                <w:sz w:val="24"/>
                <w:szCs w:val="24"/>
                <w:shd w:val="clear" w:color="auto" w:fill="FFFFFF"/>
              </w:rPr>
              <w:t>ідготовки</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навчання</w:t>
            </w:r>
            <w:proofErr w:type="spellEnd"/>
            <w:r w:rsidRPr="0010507A">
              <w:rPr>
                <w:rFonts w:ascii="Times New Roman" w:hAnsi="Times New Roman"/>
                <w:sz w:val="24"/>
                <w:szCs w:val="24"/>
                <w:shd w:val="clear" w:color="auto" w:fill="FFFFFF"/>
              </w:rPr>
              <w:t xml:space="preserve"> та </w:t>
            </w:r>
            <w:proofErr w:type="spellStart"/>
            <w:r w:rsidRPr="0010507A">
              <w:rPr>
                <w:rFonts w:ascii="Times New Roman" w:hAnsi="Times New Roman"/>
                <w:sz w:val="24"/>
                <w:szCs w:val="24"/>
                <w:shd w:val="clear" w:color="auto" w:fill="FFFFFF"/>
              </w:rPr>
              <w:t>співробітництва</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впродовж</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життя</w:t>
            </w:r>
            <w:proofErr w:type="spellEnd"/>
            <w:r w:rsidRPr="0010507A">
              <w:rPr>
                <w:rFonts w:ascii="Times New Roman" w:hAnsi="Times New Roman"/>
                <w:sz w:val="24"/>
                <w:szCs w:val="24"/>
                <w:shd w:val="clear" w:color="auto" w:fill="FFFFFF"/>
              </w:rPr>
              <w:t>.</w:t>
            </w:r>
          </w:p>
        </w:tc>
        <w:tc>
          <w:tcPr>
            <w:tcW w:w="3628" w:type="dxa"/>
          </w:tcPr>
          <w:p w:rsidR="00B33CD0" w:rsidRPr="0010507A" w:rsidRDefault="00B33CD0" w:rsidP="0010507A">
            <w:pPr>
              <w:spacing w:after="0" w:line="240" w:lineRule="auto"/>
              <w:rPr>
                <w:rFonts w:ascii="Times New Roman" w:hAnsi="Times New Roman"/>
                <w:sz w:val="24"/>
                <w:szCs w:val="24"/>
              </w:rPr>
            </w:pPr>
            <w:proofErr w:type="spellStart"/>
            <w:r w:rsidRPr="0010507A">
              <w:rPr>
                <w:rFonts w:ascii="Times New Roman" w:hAnsi="Times New Roman"/>
                <w:sz w:val="24"/>
                <w:szCs w:val="24"/>
              </w:rPr>
              <w:t>Визнання</w:t>
            </w:r>
            <w:proofErr w:type="spellEnd"/>
            <w:r w:rsidRPr="0010507A">
              <w:rPr>
                <w:rFonts w:ascii="Times New Roman" w:hAnsi="Times New Roman"/>
                <w:sz w:val="24"/>
                <w:szCs w:val="24"/>
              </w:rPr>
              <w:t xml:space="preserve"> </w:t>
            </w:r>
            <w:proofErr w:type="spellStart"/>
            <w:r w:rsidRPr="0010507A">
              <w:rPr>
                <w:rFonts w:ascii="Times New Roman" w:hAnsi="Times New Roman"/>
                <w:sz w:val="24"/>
                <w:szCs w:val="24"/>
              </w:rPr>
              <w:t>саморозвиток</w:t>
            </w:r>
            <w:proofErr w:type="spellEnd"/>
            <w:r w:rsidRPr="0010507A">
              <w:rPr>
                <w:rFonts w:ascii="Times New Roman" w:hAnsi="Times New Roman"/>
                <w:sz w:val="24"/>
                <w:szCs w:val="24"/>
              </w:rPr>
              <w:t>,</w:t>
            </w:r>
          </w:p>
          <w:p w:rsidR="00B33CD0" w:rsidRPr="0010507A" w:rsidRDefault="00B33CD0" w:rsidP="0010507A">
            <w:pPr>
              <w:spacing w:after="0" w:line="240" w:lineRule="auto"/>
              <w:rPr>
                <w:rFonts w:ascii="Times New Roman" w:hAnsi="Times New Roman"/>
                <w:sz w:val="24"/>
                <w:szCs w:val="24"/>
              </w:rPr>
            </w:pPr>
            <w:proofErr w:type="spellStart"/>
            <w:r w:rsidRPr="0010507A">
              <w:rPr>
                <w:rFonts w:ascii="Times New Roman" w:hAnsi="Times New Roman"/>
                <w:sz w:val="24"/>
                <w:szCs w:val="24"/>
              </w:rPr>
              <w:t>вдосконалення</w:t>
            </w:r>
            <w:proofErr w:type="spellEnd"/>
            <w:r w:rsidRPr="0010507A">
              <w:rPr>
                <w:rFonts w:ascii="Times New Roman" w:hAnsi="Times New Roman"/>
                <w:sz w:val="24"/>
                <w:szCs w:val="24"/>
              </w:rPr>
              <w:t xml:space="preserve">, </w:t>
            </w:r>
            <w:proofErr w:type="spellStart"/>
            <w:r w:rsidRPr="0010507A">
              <w:rPr>
                <w:rFonts w:ascii="Times New Roman" w:hAnsi="Times New Roman"/>
                <w:sz w:val="24"/>
                <w:szCs w:val="24"/>
              </w:rPr>
              <w:t>нагорода</w:t>
            </w:r>
            <w:proofErr w:type="spellEnd"/>
          </w:p>
        </w:tc>
      </w:tr>
      <w:tr w:rsidR="00B33CD0" w:rsidRPr="0010507A" w:rsidTr="00316DA2">
        <w:tc>
          <w:tcPr>
            <w:tcW w:w="534" w:type="dxa"/>
          </w:tcPr>
          <w:p w:rsidR="00B33CD0" w:rsidRPr="0010507A" w:rsidRDefault="00B33CD0" w:rsidP="0010507A">
            <w:pPr>
              <w:spacing w:after="0" w:line="240" w:lineRule="auto"/>
              <w:jc w:val="both"/>
              <w:rPr>
                <w:rFonts w:ascii="Times New Roman" w:hAnsi="Times New Roman"/>
                <w:sz w:val="24"/>
                <w:szCs w:val="24"/>
                <w:lang w:val="uk-UA"/>
              </w:rPr>
            </w:pPr>
          </w:p>
        </w:tc>
        <w:tc>
          <w:tcPr>
            <w:tcW w:w="1847" w:type="dxa"/>
          </w:tcPr>
          <w:p w:rsidR="00B33CD0" w:rsidRPr="0010507A" w:rsidRDefault="00316DA2" w:rsidP="0010507A">
            <w:pPr>
              <w:spacing w:after="0" w:line="240" w:lineRule="auto"/>
              <w:rPr>
                <w:rFonts w:ascii="Times New Roman" w:hAnsi="Times New Roman"/>
                <w:sz w:val="24"/>
                <w:szCs w:val="24"/>
              </w:rPr>
            </w:pPr>
            <w:r w:rsidRPr="0010507A">
              <w:rPr>
                <w:rFonts w:ascii="Times New Roman" w:hAnsi="Times New Roman"/>
                <w:sz w:val="24"/>
                <w:szCs w:val="24"/>
              </w:rPr>
              <w:t>ЗМІ</w:t>
            </w:r>
          </w:p>
        </w:tc>
        <w:tc>
          <w:tcPr>
            <w:tcW w:w="3823" w:type="dxa"/>
          </w:tcPr>
          <w:p w:rsidR="00B33CD0" w:rsidRPr="0010507A" w:rsidRDefault="00B33CD0" w:rsidP="0010507A">
            <w:pPr>
              <w:spacing w:after="0" w:line="240" w:lineRule="auto"/>
              <w:rPr>
                <w:rFonts w:ascii="Times New Roman" w:hAnsi="Times New Roman"/>
                <w:sz w:val="24"/>
                <w:szCs w:val="24"/>
              </w:rPr>
            </w:pPr>
          </w:p>
        </w:tc>
        <w:tc>
          <w:tcPr>
            <w:tcW w:w="3628" w:type="dxa"/>
          </w:tcPr>
          <w:p w:rsidR="00B33CD0" w:rsidRPr="0010507A" w:rsidRDefault="00B33CD0" w:rsidP="0010507A">
            <w:pPr>
              <w:spacing w:after="0" w:line="240" w:lineRule="auto"/>
              <w:rPr>
                <w:rFonts w:ascii="Times New Roman" w:hAnsi="Times New Roman"/>
                <w:sz w:val="24"/>
                <w:szCs w:val="24"/>
              </w:rPr>
            </w:pPr>
          </w:p>
        </w:tc>
      </w:tr>
      <w:tr w:rsidR="00B33CD0" w:rsidRPr="0010507A" w:rsidTr="00316DA2">
        <w:tc>
          <w:tcPr>
            <w:tcW w:w="534" w:type="dxa"/>
          </w:tcPr>
          <w:p w:rsidR="00B33CD0" w:rsidRPr="0010507A" w:rsidRDefault="00B33CD0" w:rsidP="0010507A">
            <w:pPr>
              <w:spacing w:after="0" w:line="240" w:lineRule="auto"/>
              <w:jc w:val="both"/>
              <w:rPr>
                <w:rFonts w:ascii="Times New Roman" w:hAnsi="Times New Roman"/>
                <w:sz w:val="24"/>
                <w:szCs w:val="24"/>
                <w:lang w:val="en-US"/>
              </w:rPr>
            </w:pPr>
            <w:r w:rsidRPr="0010507A">
              <w:rPr>
                <w:rFonts w:ascii="Times New Roman" w:hAnsi="Times New Roman"/>
                <w:sz w:val="24"/>
                <w:szCs w:val="24"/>
                <w:lang w:val="en-US"/>
              </w:rPr>
              <w:t>26</w:t>
            </w:r>
          </w:p>
        </w:tc>
        <w:tc>
          <w:tcPr>
            <w:tcW w:w="1847" w:type="dxa"/>
          </w:tcPr>
          <w:p w:rsidR="00B33CD0" w:rsidRPr="0010507A" w:rsidRDefault="00B33CD0" w:rsidP="0010507A">
            <w:pPr>
              <w:spacing w:after="0" w:line="240" w:lineRule="auto"/>
              <w:rPr>
                <w:rFonts w:ascii="Times New Roman" w:hAnsi="Times New Roman"/>
                <w:sz w:val="24"/>
                <w:szCs w:val="24"/>
              </w:rPr>
            </w:pPr>
            <w:proofErr w:type="spellStart"/>
            <w:r w:rsidRPr="0010507A">
              <w:rPr>
                <w:rFonts w:ascii="Times New Roman" w:hAnsi="Times New Roman"/>
                <w:sz w:val="24"/>
                <w:szCs w:val="24"/>
              </w:rPr>
              <w:t>Громадський</w:t>
            </w:r>
            <w:proofErr w:type="spellEnd"/>
            <w:r w:rsidRPr="0010507A">
              <w:rPr>
                <w:rFonts w:ascii="Times New Roman" w:hAnsi="Times New Roman"/>
                <w:sz w:val="24"/>
                <w:szCs w:val="24"/>
              </w:rPr>
              <w:t xml:space="preserve"> </w:t>
            </w:r>
            <w:proofErr w:type="spellStart"/>
            <w:r w:rsidRPr="0010507A">
              <w:rPr>
                <w:rFonts w:ascii="Times New Roman" w:hAnsi="Times New Roman"/>
                <w:sz w:val="24"/>
                <w:szCs w:val="24"/>
              </w:rPr>
              <w:t>комунікатор</w:t>
            </w:r>
            <w:proofErr w:type="spellEnd"/>
            <w:r w:rsidRPr="0010507A">
              <w:rPr>
                <w:rFonts w:ascii="Times New Roman" w:hAnsi="Times New Roman"/>
                <w:sz w:val="24"/>
                <w:szCs w:val="24"/>
              </w:rPr>
              <w:t xml:space="preserve"> </w:t>
            </w:r>
          </w:p>
        </w:tc>
        <w:tc>
          <w:tcPr>
            <w:tcW w:w="3823" w:type="dxa"/>
          </w:tcPr>
          <w:p w:rsidR="00B33CD0" w:rsidRPr="0010507A" w:rsidRDefault="00B33CD0" w:rsidP="0010507A">
            <w:pPr>
              <w:spacing w:after="0" w:line="240" w:lineRule="auto"/>
              <w:rPr>
                <w:rFonts w:ascii="Times New Roman" w:hAnsi="Times New Roman"/>
                <w:sz w:val="24"/>
                <w:szCs w:val="24"/>
              </w:rPr>
            </w:pPr>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вплив</w:t>
            </w:r>
            <w:proofErr w:type="spellEnd"/>
            <w:r w:rsidRPr="0010507A">
              <w:rPr>
                <w:rFonts w:ascii="Times New Roman" w:hAnsi="Times New Roman"/>
                <w:sz w:val="24"/>
                <w:szCs w:val="24"/>
                <w:shd w:val="clear" w:color="auto" w:fill="FFFFFF"/>
              </w:rPr>
              <w:t xml:space="preserve"> на </w:t>
            </w:r>
            <w:proofErr w:type="spellStart"/>
            <w:r w:rsidRPr="0010507A">
              <w:rPr>
                <w:rFonts w:ascii="Times New Roman" w:hAnsi="Times New Roman"/>
                <w:sz w:val="24"/>
                <w:szCs w:val="24"/>
                <w:shd w:val="clear" w:color="auto" w:fill="FFFFFF"/>
              </w:rPr>
              <w:t>громадськість</w:t>
            </w:r>
            <w:proofErr w:type="spellEnd"/>
            <w:r w:rsidRPr="0010507A">
              <w:rPr>
                <w:rFonts w:ascii="Times New Roman" w:hAnsi="Times New Roman"/>
                <w:sz w:val="24"/>
                <w:szCs w:val="24"/>
                <w:shd w:val="clear" w:color="auto" w:fill="FFFFFF"/>
              </w:rPr>
              <w:t xml:space="preserve"> та </w:t>
            </w:r>
            <w:proofErr w:type="spellStart"/>
            <w:r w:rsidRPr="0010507A">
              <w:rPr>
                <w:rFonts w:ascii="Times New Roman" w:hAnsi="Times New Roman"/>
                <w:sz w:val="24"/>
                <w:szCs w:val="24"/>
                <w:shd w:val="clear" w:color="auto" w:fill="FFFFFF"/>
              </w:rPr>
              <w:t>владу</w:t>
            </w:r>
            <w:proofErr w:type="spellEnd"/>
            <w:r w:rsidRPr="0010507A">
              <w:rPr>
                <w:rFonts w:ascii="Times New Roman" w:hAnsi="Times New Roman"/>
                <w:sz w:val="24"/>
                <w:szCs w:val="24"/>
                <w:shd w:val="clear" w:color="auto" w:fill="FFFFFF"/>
              </w:rPr>
              <w:t xml:space="preserve"> </w:t>
            </w:r>
          </w:p>
        </w:tc>
        <w:tc>
          <w:tcPr>
            <w:tcW w:w="3628" w:type="dxa"/>
          </w:tcPr>
          <w:p w:rsidR="00B33CD0" w:rsidRPr="0010507A" w:rsidRDefault="00B33CD0" w:rsidP="0010507A">
            <w:pPr>
              <w:spacing w:after="0" w:line="240" w:lineRule="auto"/>
              <w:rPr>
                <w:rFonts w:ascii="Times New Roman" w:hAnsi="Times New Roman"/>
                <w:sz w:val="24"/>
                <w:szCs w:val="24"/>
              </w:rPr>
            </w:pPr>
            <w:proofErr w:type="spellStart"/>
            <w:r w:rsidRPr="0010507A">
              <w:rPr>
                <w:rFonts w:ascii="Times New Roman" w:hAnsi="Times New Roman"/>
                <w:sz w:val="24"/>
                <w:szCs w:val="24"/>
              </w:rPr>
              <w:t>Визнання</w:t>
            </w:r>
            <w:proofErr w:type="spellEnd"/>
            <w:r w:rsidRPr="0010507A">
              <w:rPr>
                <w:rFonts w:ascii="Times New Roman" w:hAnsi="Times New Roman"/>
                <w:sz w:val="24"/>
                <w:szCs w:val="24"/>
              </w:rPr>
              <w:t xml:space="preserve">, </w:t>
            </w:r>
            <w:proofErr w:type="spellStart"/>
            <w:r w:rsidRPr="0010507A">
              <w:rPr>
                <w:rFonts w:ascii="Times New Roman" w:hAnsi="Times New Roman"/>
                <w:sz w:val="24"/>
                <w:szCs w:val="24"/>
              </w:rPr>
              <w:t>влада</w:t>
            </w:r>
            <w:proofErr w:type="spellEnd"/>
            <w:r w:rsidRPr="0010507A">
              <w:rPr>
                <w:rFonts w:ascii="Times New Roman" w:hAnsi="Times New Roman"/>
                <w:sz w:val="24"/>
                <w:szCs w:val="24"/>
              </w:rPr>
              <w:t xml:space="preserve">, </w:t>
            </w:r>
            <w:proofErr w:type="spellStart"/>
            <w:r w:rsidRPr="0010507A">
              <w:rPr>
                <w:rFonts w:ascii="Times New Roman" w:hAnsi="Times New Roman"/>
                <w:sz w:val="24"/>
                <w:szCs w:val="24"/>
              </w:rPr>
              <w:t>інтерес</w:t>
            </w:r>
            <w:proofErr w:type="gramStart"/>
            <w:r w:rsidRPr="0010507A">
              <w:rPr>
                <w:rFonts w:ascii="Times New Roman" w:hAnsi="Times New Roman"/>
                <w:sz w:val="24"/>
                <w:szCs w:val="24"/>
              </w:rPr>
              <w:t>,с</w:t>
            </w:r>
            <w:proofErr w:type="gramEnd"/>
            <w:r w:rsidRPr="0010507A">
              <w:rPr>
                <w:rFonts w:ascii="Times New Roman" w:hAnsi="Times New Roman"/>
                <w:sz w:val="24"/>
                <w:szCs w:val="24"/>
              </w:rPr>
              <w:t>успільно</w:t>
            </w:r>
            <w:proofErr w:type="spellEnd"/>
            <w:r w:rsidRPr="0010507A">
              <w:rPr>
                <w:rFonts w:ascii="Times New Roman" w:hAnsi="Times New Roman"/>
                <w:sz w:val="24"/>
                <w:szCs w:val="24"/>
              </w:rPr>
              <w:t xml:space="preserve"> </w:t>
            </w:r>
            <w:proofErr w:type="spellStart"/>
            <w:r w:rsidRPr="0010507A">
              <w:rPr>
                <w:rFonts w:ascii="Times New Roman" w:hAnsi="Times New Roman"/>
                <w:sz w:val="24"/>
                <w:szCs w:val="24"/>
              </w:rPr>
              <w:t>значуща</w:t>
            </w:r>
            <w:proofErr w:type="spellEnd"/>
            <w:r w:rsidRPr="0010507A">
              <w:rPr>
                <w:rFonts w:ascii="Times New Roman" w:hAnsi="Times New Roman"/>
                <w:sz w:val="24"/>
                <w:szCs w:val="24"/>
              </w:rPr>
              <w:t xml:space="preserve"> </w:t>
            </w:r>
            <w:proofErr w:type="spellStart"/>
            <w:r w:rsidRPr="0010507A">
              <w:rPr>
                <w:rFonts w:ascii="Times New Roman" w:hAnsi="Times New Roman"/>
                <w:sz w:val="24"/>
                <w:szCs w:val="24"/>
              </w:rPr>
              <w:t>праця</w:t>
            </w:r>
            <w:proofErr w:type="spellEnd"/>
          </w:p>
        </w:tc>
      </w:tr>
      <w:tr w:rsidR="00B33CD0" w:rsidRPr="0010507A" w:rsidTr="00316DA2">
        <w:tc>
          <w:tcPr>
            <w:tcW w:w="534" w:type="dxa"/>
          </w:tcPr>
          <w:p w:rsidR="00B33CD0" w:rsidRPr="0010507A" w:rsidRDefault="00B33CD0" w:rsidP="0010507A">
            <w:pPr>
              <w:spacing w:after="0" w:line="240" w:lineRule="auto"/>
              <w:jc w:val="both"/>
              <w:rPr>
                <w:rFonts w:ascii="Times New Roman" w:hAnsi="Times New Roman"/>
                <w:sz w:val="24"/>
                <w:szCs w:val="24"/>
                <w:lang w:val="uk-UA"/>
              </w:rPr>
            </w:pPr>
          </w:p>
        </w:tc>
        <w:tc>
          <w:tcPr>
            <w:tcW w:w="1847" w:type="dxa"/>
          </w:tcPr>
          <w:p w:rsidR="00B33CD0" w:rsidRPr="0010507A" w:rsidRDefault="00316DA2" w:rsidP="0010507A">
            <w:pPr>
              <w:spacing w:after="0" w:line="240" w:lineRule="auto"/>
              <w:rPr>
                <w:rFonts w:ascii="Times New Roman" w:hAnsi="Times New Roman"/>
                <w:sz w:val="24"/>
                <w:szCs w:val="24"/>
              </w:rPr>
            </w:pPr>
            <w:proofErr w:type="spellStart"/>
            <w:r w:rsidRPr="0010507A">
              <w:rPr>
                <w:rFonts w:ascii="Times New Roman" w:hAnsi="Times New Roman"/>
                <w:sz w:val="24"/>
                <w:szCs w:val="24"/>
              </w:rPr>
              <w:t>Дитсадки</w:t>
            </w:r>
            <w:proofErr w:type="spellEnd"/>
          </w:p>
        </w:tc>
        <w:tc>
          <w:tcPr>
            <w:tcW w:w="3823" w:type="dxa"/>
          </w:tcPr>
          <w:p w:rsidR="00B33CD0" w:rsidRPr="0010507A" w:rsidRDefault="00B33CD0" w:rsidP="0010507A">
            <w:pPr>
              <w:spacing w:after="0" w:line="240" w:lineRule="auto"/>
              <w:rPr>
                <w:rFonts w:ascii="Times New Roman" w:hAnsi="Times New Roman"/>
                <w:sz w:val="24"/>
                <w:szCs w:val="24"/>
              </w:rPr>
            </w:pPr>
          </w:p>
        </w:tc>
        <w:tc>
          <w:tcPr>
            <w:tcW w:w="3628" w:type="dxa"/>
          </w:tcPr>
          <w:p w:rsidR="00B33CD0" w:rsidRPr="0010507A" w:rsidRDefault="00B33CD0" w:rsidP="0010507A">
            <w:pPr>
              <w:spacing w:after="0" w:line="240" w:lineRule="auto"/>
              <w:rPr>
                <w:rFonts w:ascii="Times New Roman" w:hAnsi="Times New Roman"/>
                <w:sz w:val="24"/>
                <w:szCs w:val="24"/>
              </w:rPr>
            </w:pPr>
          </w:p>
        </w:tc>
      </w:tr>
      <w:tr w:rsidR="00B33CD0" w:rsidRPr="0010507A" w:rsidTr="00316DA2">
        <w:tc>
          <w:tcPr>
            <w:tcW w:w="534" w:type="dxa"/>
          </w:tcPr>
          <w:p w:rsidR="00B33CD0" w:rsidRPr="0010507A" w:rsidRDefault="00B33CD0" w:rsidP="0010507A">
            <w:pPr>
              <w:spacing w:after="0" w:line="240" w:lineRule="auto"/>
              <w:jc w:val="both"/>
              <w:rPr>
                <w:rFonts w:ascii="Times New Roman" w:hAnsi="Times New Roman"/>
                <w:sz w:val="24"/>
                <w:szCs w:val="24"/>
                <w:lang w:val="en-US"/>
              </w:rPr>
            </w:pPr>
            <w:r w:rsidRPr="0010507A">
              <w:rPr>
                <w:rFonts w:ascii="Times New Roman" w:hAnsi="Times New Roman"/>
                <w:sz w:val="24"/>
                <w:szCs w:val="24"/>
                <w:lang w:val="en-US"/>
              </w:rPr>
              <w:t>27</w:t>
            </w:r>
          </w:p>
        </w:tc>
        <w:tc>
          <w:tcPr>
            <w:tcW w:w="1847" w:type="dxa"/>
          </w:tcPr>
          <w:p w:rsidR="00B33CD0" w:rsidRPr="0010507A" w:rsidRDefault="00B33CD0" w:rsidP="0010507A">
            <w:pPr>
              <w:spacing w:after="0" w:line="240" w:lineRule="auto"/>
              <w:rPr>
                <w:rFonts w:ascii="Times New Roman" w:hAnsi="Times New Roman"/>
                <w:sz w:val="24"/>
                <w:szCs w:val="24"/>
              </w:rPr>
            </w:pPr>
            <w:proofErr w:type="spellStart"/>
            <w:r w:rsidRPr="0010507A">
              <w:rPr>
                <w:rFonts w:ascii="Times New Roman" w:hAnsi="Times New Roman"/>
                <w:sz w:val="24"/>
                <w:szCs w:val="24"/>
              </w:rPr>
              <w:t>Супроводжувач</w:t>
            </w:r>
            <w:proofErr w:type="spellEnd"/>
            <w:r w:rsidRPr="0010507A">
              <w:rPr>
                <w:rFonts w:ascii="Times New Roman" w:hAnsi="Times New Roman"/>
                <w:sz w:val="24"/>
                <w:szCs w:val="24"/>
              </w:rPr>
              <w:t xml:space="preserve"> в </w:t>
            </w:r>
            <w:proofErr w:type="spellStart"/>
            <w:proofErr w:type="gramStart"/>
            <w:r w:rsidRPr="0010507A">
              <w:rPr>
                <w:rFonts w:ascii="Times New Roman" w:hAnsi="Times New Roman"/>
                <w:sz w:val="24"/>
                <w:szCs w:val="24"/>
              </w:rPr>
              <w:t>соц</w:t>
            </w:r>
            <w:proofErr w:type="gramEnd"/>
            <w:r w:rsidRPr="0010507A">
              <w:rPr>
                <w:rFonts w:ascii="Times New Roman" w:hAnsi="Times New Roman"/>
                <w:sz w:val="24"/>
                <w:szCs w:val="24"/>
              </w:rPr>
              <w:t>іалізацї</w:t>
            </w:r>
            <w:proofErr w:type="spellEnd"/>
            <w:r w:rsidRPr="0010507A">
              <w:rPr>
                <w:rFonts w:ascii="Times New Roman" w:hAnsi="Times New Roman"/>
                <w:sz w:val="24"/>
                <w:szCs w:val="24"/>
              </w:rPr>
              <w:t xml:space="preserve"> , </w:t>
            </w:r>
            <w:proofErr w:type="spellStart"/>
            <w:r w:rsidRPr="0010507A">
              <w:rPr>
                <w:rFonts w:ascii="Times New Roman" w:hAnsi="Times New Roman"/>
                <w:sz w:val="24"/>
                <w:szCs w:val="24"/>
              </w:rPr>
              <w:t>пояснювач</w:t>
            </w:r>
            <w:proofErr w:type="spellEnd"/>
            <w:r w:rsidRPr="0010507A">
              <w:rPr>
                <w:rFonts w:ascii="Times New Roman" w:hAnsi="Times New Roman"/>
                <w:sz w:val="24"/>
                <w:szCs w:val="24"/>
              </w:rPr>
              <w:t xml:space="preserve"> </w:t>
            </w:r>
            <w:proofErr w:type="spellStart"/>
            <w:r w:rsidRPr="0010507A">
              <w:rPr>
                <w:rFonts w:ascii="Times New Roman" w:hAnsi="Times New Roman"/>
                <w:sz w:val="24"/>
                <w:szCs w:val="24"/>
              </w:rPr>
              <w:t>процесів</w:t>
            </w:r>
            <w:proofErr w:type="spellEnd"/>
          </w:p>
        </w:tc>
        <w:tc>
          <w:tcPr>
            <w:tcW w:w="3823" w:type="dxa"/>
          </w:tcPr>
          <w:p w:rsidR="00B33CD0" w:rsidRPr="0010507A" w:rsidRDefault="00B33CD0" w:rsidP="0010507A">
            <w:pPr>
              <w:spacing w:after="0" w:line="240" w:lineRule="auto"/>
              <w:rPr>
                <w:rFonts w:ascii="Times New Roman" w:hAnsi="Times New Roman"/>
                <w:sz w:val="24"/>
                <w:szCs w:val="24"/>
              </w:rPr>
            </w:pPr>
            <w:proofErr w:type="spellStart"/>
            <w:r w:rsidRPr="0010507A">
              <w:rPr>
                <w:rFonts w:ascii="Times New Roman" w:hAnsi="Times New Roman"/>
                <w:sz w:val="24"/>
                <w:szCs w:val="24"/>
                <w:shd w:val="clear" w:color="auto" w:fill="FFFFFF"/>
              </w:rPr>
              <w:t>Виховання</w:t>
            </w:r>
            <w:proofErr w:type="spellEnd"/>
            <w:r w:rsidRPr="0010507A">
              <w:rPr>
                <w:rFonts w:ascii="Times New Roman" w:hAnsi="Times New Roman"/>
                <w:sz w:val="24"/>
                <w:szCs w:val="24"/>
                <w:shd w:val="clear" w:color="auto" w:fill="FFFFFF"/>
              </w:rPr>
              <w:t xml:space="preserve"> та </w:t>
            </w:r>
            <w:proofErr w:type="spellStart"/>
            <w:r w:rsidRPr="0010507A">
              <w:rPr>
                <w:rFonts w:ascii="Times New Roman" w:hAnsi="Times New Roman"/>
                <w:sz w:val="24"/>
                <w:szCs w:val="24"/>
                <w:shd w:val="clear" w:color="auto" w:fill="FFFFFF"/>
              </w:rPr>
              <w:t>розвиток</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маленької</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дитини</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розкриття</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потенціалу</w:t>
            </w:r>
            <w:proofErr w:type="spellEnd"/>
            <w:r w:rsidRPr="0010507A">
              <w:rPr>
                <w:rFonts w:ascii="Times New Roman" w:hAnsi="Times New Roman"/>
                <w:sz w:val="24"/>
                <w:szCs w:val="24"/>
                <w:shd w:val="clear" w:color="auto" w:fill="FFFFFF"/>
              </w:rPr>
              <w:t xml:space="preserve"> та </w:t>
            </w:r>
            <w:proofErr w:type="spellStart"/>
            <w:r w:rsidRPr="0010507A">
              <w:rPr>
                <w:rFonts w:ascii="Times New Roman" w:hAnsi="Times New Roman"/>
                <w:sz w:val="24"/>
                <w:szCs w:val="24"/>
                <w:shd w:val="clear" w:color="auto" w:fill="FFFFFF"/>
              </w:rPr>
              <w:t>призначення</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дитини</w:t>
            </w:r>
            <w:proofErr w:type="spellEnd"/>
            <w:r w:rsidRPr="0010507A">
              <w:rPr>
                <w:rFonts w:ascii="Times New Roman" w:hAnsi="Times New Roman"/>
                <w:sz w:val="24"/>
                <w:szCs w:val="24"/>
                <w:shd w:val="clear" w:color="auto" w:fill="FFFFFF"/>
              </w:rPr>
              <w:t xml:space="preserve"> в </w:t>
            </w:r>
            <w:proofErr w:type="spellStart"/>
            <w:r w:rsidRPr="0010507A">
              <w:rPr>
                <w:rFonts w:ascii="Times New Roman" w:hAnsi="Times New Roman"/>
                <w:sz w:val="24"/>
                <w:szCs w:val="24"/>
                <w:shd w:val="clear" w:color="auto" w:fill="FFFFFF"/>
              </w:rPr>
              <w:t>своєму</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житті</w:t>
            </w:r>
            <w:proofErr w:type="spellEnd"/>
            <w:proofErr w:type="gramStart"/>
            <w:r w:rsidRPr="0010507A">
              <w:rPr>
                <w:rFonts w:ascii="Times New Roman" w:hAnsi="Times New Roman"/>
                <w:sz w:val="24"/>
                <w:szCs w:val="24"/>
                <w:shd w:val="clear" w:color="auto" w:fill="FFFFFF"/>
              </w:rPr>
              <w:t xml:space="preserve"> ,</w:t>
            </w:r>
            <w:proofErr w:type="gram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формування</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позиції</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дитини</w:t>
            </w:r>
            <w:proofErr w:type="spellEnd"/>
            <w:r w:rsidRPr="0010507A">
              <w:rPr>
                <w:rFonts w:ascii="Times New Roman" w:hAnsi="Times New Roman"/>
                <w:sz w:val="24"/>
                <w:szCs w:val="24"/>
                <w:shd w:val="clear" w:color="auto" w:fill="FFFFFF"/>
              </w:rPr>
              <w:t xml:space="preserve"> «Я –автор </w:t>
            </w:r>
            <w:proofErr w:type="spellStart"/>
            <w:r w:rsidRPr="0010507A">
              <w:rPr>
                <w:rFonts w:ascii="Times New Roman" w:hAnsi="Times New Roman"/>
                <w:sz w:val="24"/>
                <w:szCs w:val="24"/>
                <w:shd w:val="clear" w:color="auto" w:fill="FFFFFF"/>
              </w:rPr>
              <w:t>свого</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життя</w:t>
            </w:r>
            <w:proofErr w:type="spellEnd"/>
            <w:r w:rsidRPr="0010507A">
              <w:rPr>
                <w:rFonts w:ascii="Times New Roman" w:hAnsi="Times New Roman"/>
                <w:sz w:val="24"/>
                <w:szCs w:val="24"/>
                <w:shd w:val="clear" w:color="auto" w:fill="FFFFFF"/>
              </w:rPr>
              <w:t>»</w:t>
            </w:r>
          </w:p>
        </w:tc>
        <w:tc>
          <w:tcPr>
            <w:tcW w:w="3628" w:type="dxa"/>
          </w:tcPr>
          <w:p w:rsidR="00B33CD0" w:rsidRPr="0010507A" w:rsidRDefault="00B33CD0" w:rsidP="0010507A">
            <w:pPr>
              <w:spacing w:after="0" w:line="240" w:lineRule="auto"/>
              <w:rPr>
                <w:rFonts w:ascii="Times New Roman" w:hAnsi="Times New Roman"/>
                <w:sz w:val="24"/>
                <w:szCs w:val="24"/>
              </w:rPr>
            </w:pPr>
            <w:proofErr w:type="spellStart"/>
            <w:r w:rsidRPr="0010507A">
              <w:rPr>
                <w:rFonts w:ascii="Times New Roman" w:hAnsi="Times New Roman"/>
                <w:sz w:val="24"/>
                <w:szCs w:val="24"/>
              </w:rPr>
              <w:t>Наступність</w:t>
            </w:r>
            <w:proofErr w:type="spellEnd"/>
            <w:proofErr w:type="gramStart"/>
            <w:r w:rsidRPr="0010507A">
              <w:rPr>
                <w:rFonts w:ascii="Times New Roman" w:hAnsi="Times New Roman"/>
                <w:sz w:val="24"/>
                <w:szCs w:val="24"/>
              </w:rPr>
              <w:t xml:space="preserve"> ,</w:t>
            </w:r>
            <w:proofErr w:type="gramEnd"/>
            <w:r w:rsidRPr="0010507A">
              <w:rPr>
                <w:rFonts w:ascii="Times New Roman" w:hAnsi="Times New Roman"/>
                <w:sz w:val="24"/>
                <w:szCs w:val="24"/>
              </w:rPr>
              <w:t xml:space="preserve"> партнерство </w:t>
            </w:r>
            <w:proofErr w:type="spellStart"/>
            <w:r w:rsidRPr="0010507A">
              <w:rPr>
                <w:rFonts w:ascii="Times New Roman" w:hAnsi="Times New Roman"/>
                <w:sz w:val="24"/>
                <w:szCs w:val="24"/>
              </w:rPr>
              <w:t>заради</w:t>
            </w:r>
            <w:proofErr w:type="spellEnd"/>
            <w:r w:rsidRPr="0010507A">
              <w:rPr>
                <w:rFonts w:ascii="Times New Roman" w:hAnsi="Times New Roman"/>
                <w:sz w:val="24"/>
                <w:szCs w:val="24"/>
              </w:rPr>
              <w:t xml:space="preserve"> </w:t>
            </w:r>
            <w:proofErr w:type="spellStart"/>
            <w:r w:rsidRPr="0010507A">
              <w:rPr>
                <w:rFonts w:ascii="Times New Roman" w:hAnsi="Times New Roman"/>
                <w:sz w:val="24"/>
                <w:szCs w:val="24"/>
              </w:rPr>
              <w:t>дитини</w:t>
            </w:r>
            <w:proofErr w:type="spellEnd"/>
            <w:r w:rsidRPr="0010507A">
              <w:rPr>
                <w:rFonts w:ascii="Times New Roman" w:hAnsi="Times New Roman"/>
                <w:sz w:val="24"/>
                <w:szCs w:val="24"/>
              </w:rPr>
              <w:t xml:space="preserve">, результат </w:t>
            </w:r>
          </w:p>
        </w:tc>
      </w:tr>
      <w:tr w:rsidR="00B33CD0" w:rsidRPr="0010507A" w:rsidTr="00316DA2">
        <w:tc>
          <w:tcPr>
            <w:tcW w:w="534" w:type="dxa"/>
          </w:tcPr>
          <w:p w:rsidR="00B33CD0" w:rsidRPr="0010507A" w:rsidRDefault="00B33CD0" w:rsidP="0010507A">
            <w:pPr>
              <w:spacing w:after="0" w:line="240" w:lineRule="auto"/>
              <w:jc w:val="both"/>
              <w:rPr>
                <w:rFonts w:ascii="Times New Roman" w:hAnsi="Times New Roman"/>
                <w:sz w:val="24"/>
                <w:szCs w:val="24"/>
                <w:lang w:val="uk-UA"/>
              </w:rPr>
            </w:pPr>
          </w:p>
        </w:tc>
        <w:tc>
          <w:tcPr>
            <w:tcW w:w="1847" w:type="dxa"/>
          </w:tcPr>
          <w:p w:rsidR="00B33CD0" w:rsidRPr="0010507A" w:rsidRDefault="00316DA2" w:rsidP="0010507A">
            <w:pPr>
              <w:spacing w:after="0" w:line="240" w:lineRule="auto"/>
              <w:rPr>
                <w:rFonts w:ascii="Times New Roman" w:hAnsi="Times New Roman"/>
                <w:sz w:val="24"/>
                <w:szCs w:val="24"/>
              </w:rPr>
            </w:pPr>
            <w:proofErr w:type="spellStart"/>
            <w:proofErr w:type="gramStart"/>
            <w:r w:rsidRPr="0010507A">
              <w:rPr>
                <w:rFonts w:ascii="Times New Roman" w:hAnsi="Times New Roman"/>
                <w:sz w:val="24"/>
                <w:szCs w:val="24"/>
                <w:shd w:val="clear" w:color="auto" w:fill="FFFFFF"/>
              </w:rPr>
              <w:t>Техн</w:t>
            </w:r>
            <w:proofErr w:type="gramEnd"/>
            <w:r w:rsidRPr="0010507A">
              <w:rPr>
                <w:rFonts w:ascii="Times New Roman" w:hAnsi="Times New Roman"/>
                <w:sz w:val="24"/>
                <w:szCs w:val="24"/>
                <w:shd w:val="clear" w:color="auto" w:fill="FFFFFF"/>
              </w:rPr>
              <w:t>ічний</w:t>
            </w:r>
            <w:proofErr w:type="spellEnd"/>
            <w:r w:rsidRPr="0010507A">
              <w:rPr>
                <w:rFonts w:ascii="Times New Roman" w:hAnsi="Times New Roman"/>
                <w:sz w:val="24"/>
                <w:szCs w:val="24"/>
                <w:shd w:val="clear" w:color="auto" w:fill="FFFFFF"/>
              </w:rPr>
              <w:t xml:space="preserve"> персонал</w:t>
            </w:r>
          </w:p>
        </w:tc>
        <w:tc>
          <w:tcPr>
            <w:tcW w:w="3823" w:type="dxa"/>
          </w:tcPr>
          <w:p w:rsidR="00B33CD0" w:rsidRPr="0010507A" w:rsidRDefault="00B33CD0" w:rsidP="0010507A">
            <w:pPr>
              <w:spacing w:after="0" w:line="240" w:lineRule="auto"/>
              <w:rPr>
                <w:rFonts w:ascii="Times New Roman" w:hAnsi="Times New Roman"/>
                <w:sz w:val="24"/>
                <w:szCs w:val="24"/>
                <w:shd w:val="clear" w:color="auto" w:fill="FFFFFF"/>
              </w:rPr>
            </w:pPr>
          </w:p>
        </w:tc>
        <w:tc>
          <w:tcPr>
            <w:tcW w:w="3628" w:type="dxa"/>
          </w:tcPr>
          <w:p w:rsidR="00B33CD0" w:rsidRPr="0010507A" w:rsidRDefault="00B33CD0" w:rsidP="0010507A">
            <w:pPr>
              <w:spacing w:after="0" w:line="240" w:lineRule="auto"/>
              <w:rPr>
                <w:rFonts w:ascii="Times New Roman" w:hAnsi="Times New Roman"/>
                <w:sz w:val="24"/>
                <w:szCs w:val="24"/>
              </w:rPr>
            </w:pPr>
          </w:p>
        </w:tc>
      </w:tr>
      <w:tr w:rsidR="00B33CD0" w:rsidRPr="0010507A" w:rsidTr="00316DA2">
        <w:tc>
          <w:tcPr>
            <w:tcW w:w="534" w:type="dxa"/>
          </w:tcPr>
          <w:p w:rsidR="00B33CD0" w:rsidRPr="0010507A" w:rsidRDefault="00B33CD0" w:rsidP="0010507A">
            <w:pPr>
              <w:spacing w:after="0" w:line="240" w:lineRule="auto"/>
              <w:jc w:val="both"/>
              <w:rPr>
                <w:rFonts w:ascii="Times New Roman" w:hAnsi="Times New Roman"/>
                <w:sz w:val="24"/>
                <w:szCs w:val="24"/>
                <w:lang w:val="en-US"/>
              </w:rPr>
            </w:pPr>
            <w:r w:rsidRPr="0010507A">
              <w:rPr>
                <w:rFonts w:ascii="Times New Roman" w:hAnsi="Times New Roman"/>
                <w:sz w:val="24"/>
                <w:szCs w:val="24"/>
                <w:lang w:val="en-US"/>
              </w:rPr>
              <w:t>28</w:t>
            </w:r>
          </w:p>
        </w:tc>
        <w:tc>
          <w:tcPr>
            <w:tcW w:w="1847" w:type="dxa"/>
          </w:tcPr>
          <w:p w:rsidR="00B33CD0" w:rsidRPr="0010507A" w:rsidRDefault="00B33CD0" w:rsidP="0010507A">
            <w:pPr>
              <w:spacing w:after="0" w:line="240" w:lineRule="auto"/>
              <w:rPr>
                <w:rFonts w:ascii="Times New Roman" w:hAnsi="Times New Roman"/>
                <w:sz w:val="24"/>
                <w:szCs w:val="24"/>
              </w:rPr>
            </w:pPr>
            <w:proofErr w:type="spellStart"/>
            <w:r w:rsidRPr="0010507A">
              <w:rPr>
                <w:rFonts w:ascii="Times New Roman" w:hAnsi="Times New Roman"/>
                <w:sz w:val="24"/>
                <w:szCs w:val="24"/>
              </w:rPr>
              <w:t>Створювач</w:t>
            </w:r>
            <w:proofErr w:type="spellEnd"/>
            <w:r w:rsidRPr="0010507A">
              <w:rPr>
                <w:rFonts w:ascii="Times New Roman" w:hAnsi="Times New Roman"/>
                <w:sz w:val="24"/>
                <w:szCs w:val="24"/>
              </w:rPr>
              <w:t xml:space="preserve"> комфорту та затишку</w:t>
            </w:r>
          </w:p>
        </w:tc>
        <w:tc>
          <w:tcPr>
            <w:tcW w:w="3823" w:type="dxa"/>
          </w:tcPr>
          <w:p w:rsidR="00B33CD0" w:rsidRPr="0010507A" w:rsidRDefault="00B33CD0" w:rsidP="0010507A">
            <w:pPr>
              <w:spacing w:after="0" w:line="240" w:lineRule="auto"/>
              <w:rPr>
                <w:rFonts w:ascii="Times New Roman" w:hAnsi="Times New Roman"/>
                <w:sz w:val="24"/>
                <w:szCs w:val="24"/>
                <w:shd w:val="clear" w:color="auto" w:fill="FFFFFF"/>
              </w:rPr>
            </w:pPr>
            <w:proofErr w:type="spellStart"/>
            <w:r w:rsidRPr="0010507A">
              <w:rPr>
                <w:rFonts w:ascii="Times New Roman" w:hAnsi="Times New Roman"/>
                <w:sz w:val="24"/>
                <w:szCs w:val="24"/>
                <w:shd w:val="clear" w:color="auto" w:fill="FFFFFF"/>
              </w:rPr>
              <w:t>Створити</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чисте</w:t>
            </w:r>
            <w:proofErr w:type="spellEnd"/>
            <w:r w:rsidRPr="0010507A">
              <w:rPr>
                <w:rFonts w:ascii="Times New Roman" w:hAnsi="Times New Roman"/>
                <w:sz w:val="24"/>
                <w:szCs w:val="24"/>
                <w:shd w:val="clear" w:color="auto" w:fill="FFFFFF"/>
              </w:rPr>
              <w:t xml:space="preserve"> комфортнее </w:t>
            </w:r>
            <w:proofErr w:type="spellStart"/>
            <w:r w:rsidRPr="0010507A">
              <w:rPr>
                <w:rFonts w:ascii="Times New Roman" w:hAnsi="Times New Roman"/>
                <w:sz w:val="24"/>
                <w:szCs w:val="24"/>
                <w:shd w:val="clear" w:color="auto" w:fill="FFFFFF"/>
              </w:rPr>
              <w:t>середовище</w:t>
            </w:r>
            <w:proofErr w:type="spellEnd"/>
            <w:r w:rsidRPr="0010507A">
              <w:rPr>
                <w:rFonts w:ascii="Times New Roman" w:hAnsi="Times New Roman"/>
                <w:sz w:val="24"/>
                <w:szCs w:val="24"/>
                <w:shd w:val="clear" w:color="auto" w:fill="FFFFFF"/>
              </w:rPr>
              <w:t xml:space="preserve"> для </w:t>
            </w:r>
            <w:proofErr w:type="spellStart"/>
            <w:r w:rsidRPr="0010507A">
              <w:rPr>
                <w:rFonts w:ascii="Times New Roman" w:hAnsi="Times New Roman"/>
                <w:sz w:val="24"/>
                <w:szCs w:val="24"/>
                <w:shd w:val="clear" w:color="auto" w:fill="FFFFFF"/>
              </w:rPr>
              <w:t>всіх</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учасників</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освітнього</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процесу</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створювати</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гарний</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настрій</w:t>
            </w:r>
            <w:proofErr w:type="spellEnd"/>
            <w:r w:rsidRPr="0010507A">
              <w:rPr>
                <w:rFonts w:ascii="Times New Roman" w:hAnsi="Times New Roman"/>
                <w:sz w:val="24"/>
                <w:szCs w:val="24"/>
                <w:shd w:val="clear" w:color="auto" w:fill="FFFFFF"/>
              </w:rPr>
              <w:t xml:space="preserve"> та </w:t>
            </w:r>
            <w:proofErr w:type="spellStart"/>
            <w:r w:rsidRPr="0010507A">
              <w:rPr>
                <w:rFonts w:ascii="Times New Roman" w:hAnsi="Times New Roman"/>
                <w:sz w:val="24"/>
                <w:szCs w:val="24"/>
                <w:shd w:val="clear" w:color="auto" w:fill="FFFFFF"/>
              </w:rPr>
              <w:t>надавати</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допомогу</w:t>
            </w:r>
            <w:proofErr w:type="spellEnd"/>
            <w:r w:rsidRPr="0010507A">
              <w:rPr>
                <w:rFonts w:ascii="Times New Roman" w:hAnsi="Times New Roman"/>
                <w:sz w:val="24"/>
                <w:szCs w:val="24"/>
                <w:shd w:val="clear" w:color="auto" w:fill="FFFFFF"/>
              </w:rPr>
              <w:t xml:space="preserve"> </w:t>
            </w:r>
          </w:p>
        </w:tc>
        <w:tc>
          <w:tcPr>
            <w:tcW w:w="3628" w:type="dxa"/>
          </w:tcPr>
          <w:p w:rsidR="00B33CD0" w:rsidRPr="0010507A" w:rsidRDefault="00B33CD0" w:rsidP="0010507A">
            <w:pPr>
              <w:spacing w:after="0" w:line="240" w:lineRule="auto"/>
              <w:rPr>
                <w:rFonts w:ascii="Times New Roman" w:hAnsi="Times New Roman"/>
                <w:sz w:val="24"/>
                <w:szCs w:val="24"/>
              </w:rPr>
            </w:pPr>
            <w:proofErr w:type="spellStart"/>
            <w:r w:rsidRPr="0010507A">
              <w:rPr>
                <w:rFonts w:ascii="Times New Roman" w:hAnsi="Times New Roman"/>
                <w:sz w:val="24"/>
                <w:szCs w:val="24"/>
              </w:rPr>
              <w:t>Визнання</w:t>
            </w:r>
            <w:proofErr w:type="spellEnd"/>
            <w:r w:rsidRPr="0010507A">
              <w:rPr>
                <w:rFonts w:ascii="Times New Roman" w:hAnsi="Times New Roman"/>
                <w:sz w:val="24"/>
                <w:szCs w:val="24"/>
              </w:rPr>
              <w:t xml:space="preserve"> </w:t>
            </w:r>
            <w:proofErr w:type="spellStart"/>
            <w:r w:rsidRPr="0010507A">
              <w:rPr>
                <w:rFonts w:ascii="Times New Roman" w:hAnsi="Times New Roman"/>
                <w:sz w:val="24"/>
                <w:szCs w:val="24"/>
              </w:rPr>
              <w:t>значущості</w:t>
            </w:r>
            <w:proofErr w:type="spellEnd"/>
            <w:r w:rsidRPr="0010507A">
              <w:rPr>
                <w:rFonts w:ascii="Times New Roman" w:hAnsi="Times New Roman"/>
                <w:sz w:val="24"/>
                <w:szCs w:val="24"/>
              </w:rPr>
              <w:t xml:space="preserve">, </w:t>
            </w:r>
            <w:proofErr w:type="spellStart"/>
            <w:r w:rsidRPr="0010507A">
              <w:rPr>
                <w:rFonts w:ascii="Times New Roman" w:hAnsi="Times New Roman"/>
                <w:sz w:val="24"/>
                <w:szCs w:val="24"/>
              </w:rPr>
              <w:t>комфорт</w:t>
            </w:r>
            <w:proofErr w:type="gramStart"/>
            <w:r w:rsidRPr="0010507A">
              <w:rPr>
                <w:rFonts w:ascii="Times New Roman" w:hAnsi="Times New Roman"/>
                <w:sz w:val="24"/>
                <w:szCs w:val="24"/>
              </w:rPr>
              <w:t>,з</w:t>
            </w:r>
            <w:proofErr w:type="gramEnd"/>
            <w:r w:rsidRPr="0010507A">
              <w:rPr>
                <w:rFonts w:ascii="Times New Roman" w:hAnsi="Times New Roman"/>
                <w:sz w:val="24"/>
                <w:szCs w:val="24"/>
              </w:rPr>
              <w:t>ахист</w:t>
            </w:r>
            <w:proofErr w:type="spellEnd"/>
            <w:r w:rsidRPr="0010507A">
              <w:rPr>
                <w:rFonts w:ascii="Times New Roman" w:hAnsi="Times New Roman"/>
                <w:sz w:val="24"/>
                <w:szCs w:val="24"/>
              </w:rPr>
              <w:t xml:space="preserve">, </w:t>
            </w:r>
            <w:proofErr w:type="spellStart"/>
            <w:r w:rsidRPr="0010507A">
              <w:rPr>
                <w:rFonts w:ascii="Times New Roman" w:hAnsi="Times New Roman"/>
                <w:sz w:val="24"/>
                <w:szCs w:val="24"/>
              </w:rPr>
              <w:t>влада</w:t>
            </w:r>
            <w:proofErr w:type="spellEnd"/>
          </w:p>
        </w:tc>
      </w:tr>
      <w:tr w:rsidR="00B33CD0" w:rsidRPr="0010507A" w:rsidTr="00316DA2">
        <w:tc>
          <w:tcPr>
            <w:tcW w:w="534" w:type="dxa"/>
          </w:tcPr>
          <w:p w:rsidR="00B33CD0" w:rsidRPr="0010507A" w:rsidRDefault="00B33CD0" w:rsidP="0010507A">
            <w:pPr>
              <w:spacing w:after="0" w:line="240" w:lineRule="auto"/>
              <w:jc w:val="both"/>
              <w:rPr>
                <w:rFonts w:ascii="Times New Roman" w:hAnsi="Times New Roman"/>
                <w:sz w:val="24"/>
                <w:szCs w:val="24"/>
                <w:lang w:val="en-US"/>
              </w:rPr>
            </w:pPr>
            <w:r w:rsidRPr="0010507A">
              <w:rPr>
                <w:rFonts w:ascii="Times New Roman" w:hAnsi="Times New Roman"/>
                <w:sz w:val="24"/>
                <w:szCs w:val="24"/>
                <w:lang w:val="en-US"/>
              </w:rPr>
              <w:t>29</w:t>
            </w:r>
          </w:p>
        </w:tc>
        <w:tc>
          <w:tcPr>
            <w:tcW w:w="1847"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 xml:space="preserve">Меценат </w:t>
            </w:r>
          </w:p>
        </w:tc>
        <w:tc>
          <w:tcPr>
            <w:tcW w:w="3823" w:type="dxa"/>
          </w:tcPr>
          <w:p w:rsidR="00B33CD0" w:rsidRPr="0010507A" w:rsidRDefault="00B33CD0" w:rsidP="0010507A">
            <w:pPr>
              <w:spacing w:after="0" w:line="240" w:lineRule="auto"/>
              <w:rPr>
                <w:rFonts w:ascii="Times New Roman" w:hAnsi="Times New Roman"/>
                <w:sz w:val="24"/>
                <w:szCs w:val="24"/>
                <w:shd w:val="clear" w:color="auto" w:fill="FFFFFF"/>
              </w:rPr>
            </w:pPr>
            <w:proofErr w:type="spellStart"/>
            <w:r w:rsidRPr="0010507A">
              <w:rPr>
                <w:rFonts w:ascii="Times New Roman" w:hAnsi="Times New Roman"/>
                <w:sz w:val="24"/>
                <w:szCs w:val="24"/>
                <w:shd w:val="clear" w:color="auto" w:fill="FFFFFF"/>
              </w:rPr>
              <w:t>Створити</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достойні</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умови</w:t>
            </w:r>
            <w:proofErr w:type="spellEnd"/>
            <w:r w:rsidRPr="0010507A">
              <w:rPr>
                <w:rFonts w:ascii="Times New Roman" w:hAnsi="Times New Roman"/>
                <w:sz w:val="24"/>
                <w:szCs w:val="24"/>
                <w:shd w:val="clear" w:color="auto" w:fill="FFFFFF"/>
              </w:rPr>
              <w:t xml:space="preserve"> для </w:t>
            </w:r>
            <w:proofErr w:type="spellStart"/>
            <w:r w:rsidRPr="0010507A">
              <w:rPr>
                <w:rFonts w:ascii="Times New Roman" w:hAnsi="Times New Roman"/>
                <w:sz w:val="24"/>
                <w:szCs w:val="24"/>
                <w:shd w:val="clear" w:color="auto" w:fill="FFFFFF"/>
              </w:rPr>
              <w:t>навчання</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українця</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майбутнього</w:t>
            </w:r>
            <w:proofErr w:type="spellEnd"/>
          </w:p>
        </w:tc>
        <w:tc>
          <w:tcPr>
            <w:tcW w:w="3628" w:type="dxa"/>
          </w:tcPr>
          <w:p w:rsidR="00B33CD0" w:rsidRPr="0010507A" w:rsidRDefault="00B33CD0" w:rsidP="0010507A">
            <w:pPr>
              <w:spacing w:after="0" w:line="240" w:lineRule="auto"/>
              <w:rPr>
                <w:rFonts w:ascii="Times New Roman" w:hAnsi="Times New Roman"/>
                <w:sz w:val="24"/>
                <w:szCs w:val="24"/>
              </w:rPr>
            </w:pPr>
            <w:r w:rsidRPr="0010507A">
              <w:rPr>
                <w:rFonts w:ascii="Times New Roman" w:hAnsi="Times New Roman"/>
                <w:sz w:val="24"/>
                <w:szCs w:val="24"/>
                <w:lang w:val="uk-UA"/>
              </w:rPr>
              <w:t>П</w:t>
            </w:r>
            <w:proofErr w:type="spellStart"/>
            <w:r w:rsidRPr="0010507A">
              <w:rPr>
                <w:rFonts w:ascii="Times New Roman" w:hAnsi="Times New Roman"/>
                <w:sz w:val="24"/>
                <w:szCs w:val="24"/>
              </w:rPr>
              <w:t>іар</w:t>
            </w:r>
            <w:proofErr w:type="spellEnd"/>
            <w:r w:rsidRPr="0010507A">
              <w:rPr>
                <w:rFonts w:ascii="Times New Roman" w:hAnsi="Times New Roman"/>
                <w:sz w:val="24"/>
                <w:szCs w:val="24"/>
              </w:rPr>
              <w:t xml:space="preserve">, </w:t>
            </w:r>
            <w:proofErr w:type="spellStart"/>
            <w:r w:rsidRPr="0010507A">
              <w:rPr>
                <w:rFonts w:ascii="Times New Roman" w:hAnsi="Times New Roman"/>
                <w:sz w:val="24"/>
                <w:szCs w:val="24"/>
              </w:rPr>
              <w:t>приналежність</w:t>
            </w:r>
            <w:proofErr w:type="spellEnd"/>
            <w:r w:rsidRPr="0010507A">
              <w:rPr>
                <w:rFonts w:ascii="Times New Roman" w:hAnsi="Times New Roman"/>
                <w:sz w:val="24"/>
                <w:szCs w:val="24"/>
              </w:rPr>
              <w:t xml:space="preserve">, </w:t>
            </w:r>
            <w:proofErr w:type="spellStart"/>
            <w:r w:rsidRPr="0010507A">
              <w:rPr>
                <w:rFonts w:ascii="Times New Roman" w:hAnsi="Times New Roman"/>
                <w:sz w:val="24"/>
                <w:szCs w:val="24"/>
              </w:rPr>
              <w:t>визнання</w:t>
            </w:r>
            <w:proofErr w:type="spellEnd"/>
          </w:p>
        </w:tc>
      </w:tr>
      <w:tr w:rsidR="00B33CD0" w:rsidRPr="0010507A" w:rsidTr="00316DA2">
        <w:tc>
          <w:tcPr>
            <w:tcW w:w="534" w:type="dxa"/>
          </w:tcPr>
          <w:p w:rsidR="00B33CD0" w:rsidRPr="0010507A" w:rsidRDefault="00B33CD0" w:rsidP="0010507A">
            <w:pPr>
              <w:spacing w:after="0" w:line="240" w:lineRule="auto"/>
              <w:jc w:val="both"/>
              <w:rPr>
                <w:rFonts w:ascii="Times New Roman" w:hAnsi="Times New Roman"/>
                <w:sz w:val="24"/>
                <w:szCs w:val="24"/>
                <w:lang w:val="en-US"/>
              </w:rPr>
            </w:pPr>
            <w:r w:rsidRPr="0010507A">
              <w:rPr>
                <w:rFonts w:ascii="Times New Roman" w:hAnsi="Times New Roman"/>
                <w:sz w:val="24"/>
                <w:szCs w:val="24"/>
                <w:lang w:val="en-US"/>
              </w:rPr>
              <w:t>30</w:t>
            </w:r>
          </w:p>
        </w:tc>
        <w:tc>
          <w:tcPr>
            <w:tcW w:w="1847" w:type="dxa"/>
          </w:tcPr>
          <w:p w:rsidR="00B33CD0" w:rsidRPr="0010507A" w:rsidRDefault="00B33CD0" w:rsidP="0010507A">
            <w:pPr>
              <w:spacing w:after="0" w:line="240" w:lineRule="auto"/>
              <w:rPr>
                <w:rFonts w:ascii="Times New Roman" w:hAnsi="Times New Roman"/>
                <w:sz w:val="24"/>
                <w:szCs w:val="24"/>
              </w:rPr>
            </w:pPr>
            <w:proofErr w:type="spellStart"/>
            <w:r w:rsidRPr="0010507A">
              <w:rPr>
                <w:rFonts w:ascii="Times New Roman" w:hAnsi="Times New Roman"/>
                <w:sz w:val="24"/>
                <w:szCs w:val="24"/>
              </w:rPr>
              <w:t>Представник</w:t>
            </w:r>
            <w:proofErr w:type="spellEnd"/>
            <w:r w:rsidRPr="0010507A">
              <w:rPr>
                <w:rFonts w:ascii="Times New Roman" w:hAnsi="Times New Roman"/>
                <w:sz w:val="24"/>
                <w:szCs w:val="24"/>
              </w:rPr>
              <w:t xml:space="preserve"> </w:t>
            </w:r>
            <w:proofErr w:type="spellStart"/>
            <w:r w:rsidRPr="0010507A">
              <w:rPr>
                <w:rFonts w:ascii="Times New Roman" w:hAnsi="Times New Roman"/>
                <w:sz w:val="24"/>
                <w:szCs w:val="24"/>
              </w:rPr>
              <w:t>відділу</w:t>
            </w:r>
            <w:proofErr w:type="spellEnd"/>
            <w:r w:rsidRPr="0010507A">
              <w:rPr>
                <w:rFonts w:ascii="Times New Roman" w:hAnsi="Times New Roman"/>
                <w:sz w:val="24"/>
                <w:szCs w:val="24"/>
              </w:rPr>
              <w:t xml:space="preserve"> </w:t>
            </w:r>
            <w:proofErr w:type="spellStart"/>
            <w:r w:rsidRPr="0010507A">
              <w:rPr>
                <w:rFonts w:ascii="Times New Roman" w:hAnsi="Times New Roman"/>
                <w:sz w:val="24"/>
                <w:szCs w:val="24"/>
              </w:rPr>
              <w:t>освіти</w:t>
            </w:r>
            <w:proofErr w:type="spellEnd"/>
            <w:r w:rsidRPr="0010507A">
              <w:rPr>
                <w:rFonts w:ascii="Times New Roman" w:hAnsi="Times New Roman"/>
                <w:sz w:val="24"/>
                <w:szCs w:val="24"/>
              </w:rPr>
              <w:t xml:space="preserve"> - контролер</w:t>
            </w:r>
          </w:p>
        </w:tc>
        <w:tc>
          <w:tcPr>
            <w:tcW w:w="3823" w:type="dxa"/>
          </w:tcPr>
          <w:p w:rsidR="00B33CD0" w:rsidRPr="0010507A" w:rsidRDefault="00B33CD0" w:rsidP="0010507A">
            <w:pPr>
              <w:spacing w:after="0" w:line="240" w:lineRule="auto"/>
              <w:rPr>
                <w:rFonts w:ascii="Times New Roman" w:hAnsi="Times New Roman"/>
                <w:sz w:val="24"/>
                <w:szCs w:val="24"/>
                <w:shd w:val="clear" w:color="auto" w:fill="FFFFFF"/>
              </w:rPr>
            </w:pPr>
            <w:proofErr w:type="spellStart"/>
            <w:r w:rsidRPr="0010507A">
              <w:rPr>
                <w:rFonts w:ascii="Times New Roman" w:hAnsi="Times New Roman"/>
                <w:sz w:val="24"/>
                <w:szCs w:val="24"/>
                <w:shd w:val="clear" w:color="auto" w:fill="FFFFFF"/>
              </w:rPr>
              <w:t>Контролювати</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всі</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процеси</w:t>
            </w:r>
            <w:proofErr w:type="spellEnd"/>
            <w:r w:rsidRPr="0010507A">
              <w:rPr>
                <w:rFonts w:ascii="Times New Roman" w:hAnsi="Times New Roman"/>
                <w:sz w:val="24"/>
                <w:szCs w:val="24"/>
                <w:shd w:val="clear" w:color="auto" w:fill="FFFFFF"/>
              </w:rPr>
              <w:t xml:space="preserve"> у </w:t>
            </w:r>
            <w:proofErr w:type="spellStart"/>
            <w:r w:rsidRPr="0010507A">
              <w:rPr>
                <w:rFonts w:ascii="Times New Roman" w:hAnsi="Times New Roman"/>
                <w:sz w:val="24"/>
                <w:szCs w:val="24"/>
                <w:shd w:val="clear" w:color="auto" w:fill="FFFFFF"/>
              </w:rPr>
              <w:t>школі</w:t>
            </w:r>
            <w:proofErr w:type="spellEnd"/>
          </w:p>
        </w:tc>
        <w:tc>
          <w:tcPr>
            <w:tcW w:w="3628" w:type="dxa"/>
          </w:tcPr>
          <w:p w:rsidR="00B33CD0" w:rsidRPr="0010507A" w:rsidRDefault="00B33CD0" w:rsidP="0010507A">
            <w:pPr>
              <w:spacing w:after="0" w:line="240" w:lineRule="auto"/>
              <w:rPr>
                <w:rFonts w:ascii="Times New Roman" w:hAnsi="Times New Roman"/>
                <w:sz w:val="24"/>
                <w:szCs w:val="24"/>
              </w:rPr>
            </w:pPr>
            <w:r w:rsidRPr="0010507A">
              <w:rPr>
                <w:rFonts w:ascii="Times New Roman" w:hAnsi="Times New Roman"/>
                <w:sz w:val="24"/>
                <w:szCs w:val="24"/>
              </w:rPr>
              <w:t xml:space="preserve">Контроль, </w:t>
            </w:r>
            <w:proofErr w:type="spellStart"/>
            <w:r w:rsidRPr="0010507A">
              <w:rPr>
                <w:rFonts w:ascii="Times New Roman" w:hAnsi="Times New Roman"/>
                <w:sz w:val="24"/>
                <w:szCs w:val="24"/>
              </w:rPr>
              <w:t>влада</w:t>
            </w:r>
            <w:proofErr w:type="spellEnd"/>
            <w:r w:rsidRPr="0010507A">
              <w:rPr>
                <w:rFonts w:ascii="Times New Roman" w:hAnsi="Times New Roman"/>
                <w:sz w:val="24"/>
                <w:szCs w:val="24"/>
              </w:rPr>
              <w:t>, авторитет</w:t>
            </w:r>
          </w:p>
        </w:tc>
      </w:tr>
      <w:tr w:rsidR="00B33CD0" w:rsidRPr="0010507A" w:rsidTr="00316DA2">
        <w:tc>
          <w:tcPr>
            <w:tcW w:w="534" w:type="dxa"/>
          </w:tcPr>
          <w:p w:rsidR="00B33CD0" w:rsidRPr="0010507A" w:rsidRDefault="00B33CD0" w:rsidP="0010507A">
            <w:pPr>
              <w:spacing w:after="0" w:line="240" w:lineRule="auto"/>
              <w:jc w:val="both"/>
              <w:rPr>
                <w:rFonts w:ascii="Times New Roman" w:hAnsi="Times New Roman"/>
                <w:sz w:val="24"/>
                <w:szCs w:val="24"/>
                <w:lang w:val="en-US"/>
              </w:rPr>
            </w:pPr>
            <w:r w:rsidRPr="0010507A">
              <w:rPr>
                <w:rFonts w:ascii="Times New Roman" w:hAnsi="Times New Roman"/>
                <w:sz w:val="24"/>
                <w:szCs w:val="24"/>
                <w:lang w:val="en-US"/>
              </w:rPr>
              <w:t>31</w:t>
            </w:r>
          </w:p>
        </w:tc>
        <w:tc>
          <w:tcPr>
            <w:tcW w:w="1847" w:type="dxa"/>
          </w:tcPr>
          <w:p w:rsidR="00B33CD0" w:rsidRPr="0010507A" w:rsidRDefault="00B33CD0" w:rsidP="0010507A">
            <w:pPr>
              <w:spacing w:after="0" w:line="240" w:lineRule="auto"/>
              <w:rPr>
                <w:rFonts w:ascii="Times New Roman" w:hAnsi="Times New Roman"/>
                <w:sz w:val="24"/>
                <w:szCs w:val="24"/>
              </w:rPr>
            </w:pPr>
            <w:proofErr w:type="spellStart"/>
            <w:r w:rsidRPr="0010507A">
              <w:rPr>
                <w:rFonts w:ascii="Times New Roman" w:hAnsi="Times New Roman"/>
                <w:sz w:val="24"/>
                <w:szCs w:val="24"/>
              </w:rPr>
              <w:t>Представник</w:t>
            </w:r>
            <w:proofErr w:type="spellEnd"/>
            <w:r w:rsidRPr="0010507A">
              <w:rPr>
                <w:rFonts w:ascii="Times New Roman" w:hAnsi="Times New Roman"/>
                <w:sz w:val="24"/>
                <w:szCs w:val="24"/>
              </w:rPr>
              <w:t xml:space="preserve"> </w:t>
            </w:r>
            <w:r w:rsidRPr="0010507A">
              <w:rPr>
                <w:rFonts w:ascii="Times New Roman" w:hAnsi="Times New Roman"/>
                <w:sz w:val="24"/>
                <w:szCs w:val="24"/>
                <w:lang w:val="uk-UA"/>
              </w:rPr>
              <w:t>закладу вищої освіти</w:t>
            </w:r>
            <w:r w:rsidRPr="0010507A">
              <w:rPr>
                <w:rFonts w:ascii="Times New Roman" w:hAnsi="Times New Roman"/>
                <w:sz w:val="24"/>
                <w:szCs w:val="24"/>
              </w:rPr>
              <w:t xml:space="preserve"> - партнер</w:t>
            </w:r>
          </w:p>
        </w:tc>
        <w:tc>
          <w:tcPr>
            <w:tcW w:w="3823" w:type="dxa"/>
          </w:tcPr>
          <w:p w:rsidR="00B33CD0" w:rsidRPr="0010507A" w:rsidRDefault="00B33CD0" w:rsidP="0010507A">
            <w:pPr>
              <w:spacing w:after="0" w:line="240" w:lineRule="auto"/>
              <w:rPr>
                <w:rFonts w:ascii="Times New Roman" w:hAnsi="Times New Roman"/>
                <w:sz w:val="24"/>
                <w:szCs w:val="24"/>
                <w:shd w:val="clear" w:color="auto" w:fill="FFFFFF"/>
              </w:rPr>
            </w:pPr>
            <w:proofErr w:type="spellStart"/>
            <w:r w:rsidRPr="0010507A">
              <w:rPr>
                <w:rFonts w:ascii="Times New Roman" w:hAnsi="Times New Roman"/>
                <w:sz w:val="24"/>
                <w:szCs w:val="24"/>
                <w:shd w:val="clear" w:color="auto" w:fill="FFFFFF"/>
              </w:rPr>
              <w:t>Допомога</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впровадженню</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інновацій</w:t>
            </w:r>
            <w:proofErr w:type="spellEnd"/>
            <w:r w:rsidRPr="0010507A">
              <w:rPr>
                <w:rFonts w:ascii="Times New Roman" w:hAnsi="Times New Roman"/>
                <w:sz w:val="24"/>
                <w:szCs w:val="24"/>
                <w:shd w:val="clear" w:color="auto" w:fill="FFFFFF"/>
              </w:rPr>
              <w:t xml:space="preserve"> та </w:t>
            </w:r>
            <w:proofErr w:type="spellStart"/>
            <w:r w:rsidRPr="0010507A">
              <w:rPr>
                <w:rFonts w:ascii="Times New Roman" w:hAnsi="Times New Roman"/>
                <w:sz w:val="24"/>
                <w:szCs w:val="24"/>
                <w:shd w:val="clear" w:color="auto" w:fill="FFFFFF"/>
              </w:rPr>
              <w:t>неформальної</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освіти</w:t>
            </w:r>
            <w:proofErr w:type="spellEnd"/>
            <w:r w:rsidRPr="0010507A">
              <w:rPr>
                <w:rFonts w:ascii="Times New Roman" w:hAnsi="Times New Roman"/>
                <w:sz w:val="24"/>
                <w:szCs w:val="24"/>
                <w:shd w:val="clear" w:color="auto" w:fill="FFFFFF"/>
              </w:rPr>
              <w:t xml:space="preserve"> у </w:t>
            </w:r>
            <w:proofErr w:type="spellStart"/>
            <w:r w:rsidRPr="0010507A">
              <w:rPr>
                <w:rFonts w:ascii="Times New Roman" w:hAnsi="Times New Roman"/>
                <w:sz w:val="24"/>
                <w:szCs w:val="24"/>
                <w:shd w:val="clear" w:color="auto" w:fill="FFFFFF"/>
              </w:rPr>
              <w:t>освітній</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процес</w:t>
            </w:r>
            <w:proofErr w:type="spellEnd"/>
          </w:p>
        </w:tc>
        <w:tc>
          <w:tcPr>
            <w:tcW w:w="3628" w:type="dxa"/>
          </w:tcPr>
          <w:p w:rsidR="00B33CD0" w:rsidRPr="0010507A" w:rsidRDefault="00B33CD0" w:rsidP="0010507A">
            <w:pPr>
              <w:spacing w:after="0" w:line="240" w:lineRule="auto"/>
              <w:rPr>
                <w:rFonts w:ascii="Times New Roman" w:hAnsi="Times New Roman"/>
                <w:sz w:val="24"/>
                <w:szCs w:val="24"/>
              </w:rPr>
            </w:pPr>
            <w:r w:rsidRPr="0010507A">
              <w:rPr>
                <w:rFonts w:ascii="Times New Roman" w:hAnsi="Times New Roman"/>
                <w:sz w:val="24"/>
                <w:szCs w:val="24"/>
              </w:rPr>
              <w:t xml:space="preserve">партнерство, </w:t>
            </w:r>
            <w:proofErr w:type="spellStart"/>
            <w:r w:rsidRPr="0010507A">
              <w:rPr>
                <w:rFonts w:ascii="Times New Roman" w:hAnsi="Times New Roman"/>
                <w:sz w:val="24"/>
                <w:szCs w:val="24"/>
              </w:rPr>
              <w:t>наступність</w:t>
            </w:r>
            <w:proofErr w:type="spellEnd"/>
            <w:r w:rsidRPr="0010507A">
              <w:rPr>
                <w:rFonts w:ascii="Times New Roman" w:hAnsi="Times New Roman"/>
                <w:sz w:val="24"/>
                <w:szCs w:val="24"/>
              </w:rPr>
              <w:t xml:space="preserve">, </w:t>
            </w:r>
            <w:proofErr w:type="spellStart"/>
            <w:r w:rsidRPr="0010507A">
              <w:rPr>
                <w:rFonts w:ascii="Times New Roman" w:hAnsi="Times New Roman"/>
                <w:sz w:val="24"/>
                <w:szCs w:val="24"/>
              </w:rPr>
              <w:t>впевненість</w:t>
            </w:r>
            <w:proofErr w:type="spellEnd"/>
            <w:r w:rsidRPr="0010507A">
              <w:rPr>
                <w:rFonts w:ascii="Times New Roman" w:hAnsi="Times New Roman"/>
                <w:sz w:val="24"/>
                <w:szCs w:val="24"/>
              </w:rPr>
              <w:t xml:space="preserve"> у </w:t>
            </w:r>
            <w:proofErr w:type="spellStart"/>
            <w:r w:rsidRPr="0010507A">
              <w:rPr>
                <w:rFonts w:ascii="Times New Roman" w:hAnsi="Times New Roman"/>
                <w:sz w:val="24"/>
                <w:szCs w:val="24"/>
              </w:rPr>
              <w:t>своєму</w:t>
            </w:r>
            <w:proofErr w:type="spellEnd"/>
            <w:r w:rsidRPr="0010507A">
              <w:rPr>
                <w:rFonts w:ascii="Times New Roman" w:hAnsi="Times New Roman"/>
                <w:sz w:val="24"/>
                <w:szCs w:val="24"/>
              </w:rPr>
              <w:t xml:space="preserve"> </w:t>
            </w:r>
            <w:proofErr w:type="spellStart"/>
            <w:r w:rsidRPr="0010507A">
              <w:rPr>
                <w:rFonts w:ascii="Times New Roman" w:hAnsi="Times New Roman"/>
                <w:sz w:val="24"/>
                <w:szCs w:val="24"/>
              </w:rPr>
              <w:t>майбутньому</w:t>
            </w:r>
            <w:proofErr w:type="spellEnd"/>
          </w:p>
        </w:tc>
      </w:tr>
      <w:tr w:rsidR="00B33CD0" w:rsidRPr="0010507A" w:rsidTr="00316DA2">
        <w:tc>
          <w:tcPr>
            <w:tcW w:w="534" w:type="dxa"/>
          </w:tcPr>
          <w:p w:rsidR="00B33CD0" w:rsidRPr="0010507A" w:rsidRDefault="00B33CD0" w:rsidP="0010507A">
            <w:pPr>
              <w:spacing w:after="0" w:line="240" w:lineRule="auto"/>
              <w:jc w:val="both"/>
              <w:rPr>
                <w:rFonts w:ascii="Times New Roman" w:hAnsi="Times New Roman"/>
                <w:sz w:val="24"/>
                <w:szCs w:val="24"/>
                <w:lang w:val="en-US"/>
              </w:rPr>
            </w:pPr>
            <w:r w:rsidRPr="0010507A">
              <w:rPr>
                <w:rFonts w:ascii="Times New Roman" w:hAnsi="Times New Roman"/>
                <w:sz w:val="24"/>
                <w:szCs w:val="24"/>
                <w:lang w:val="en-US"/>
              </w:rPr>
              <w:t>32</w:t>
            </w:r>
          </w:p>
        </w:tc>
        <w:tc>
          <w:tcPr>
            <w:tcW w:w="1847" w:type="dxa"/>
          </w:tcPr>
          <w:p w:rsidR="00B33CD0" w:rsidRPr="0010507A" w:rsidRDefault="00B33CD0" w:rsidP="0010507A">
            <w:pPr>
              <w:spacing w:after="0" w:line="240" w:lineRule="auto"/>
              <w:rPr>
                <w:rFonts w:ascii="Times New Roman" w:hAnsi="Times New Roman"/>
                <w:sz w:val="24"/>
                <w:szCs w:val="24"/>
              </w:rPr>
            </w:pPr>
            <w:r w:rsidRPr="0010507A">
              <w:rPr>
                <w:rFonts w:ascii="Times New Roman" w:hAnsi="Times New Roman"/>
                <w:sz w:val="24"/>
                <w:szCs w:val="24"/>
              </w:rPr>
              <w:t>Методист ММК-</w:t>
            </w:r>
            <w:proofErr w:type="spellStart"/>
            <w:r w:rsidRPr="0010507A">
              <w:rPr>
                <w:rFonts w:ascii="Times New Roman" w:hAnsi="Times New Roman"/>
                <w:sz w:val="24"/>
                <w:szCs w:val="24"/>
              </w:rPr>
              <w:lastRenderedPageBreak/>
              <w:t>користувач</w:t>
            </w:r>
            <w:proofErr w:type="spellEnd"/>
          </w:p>
        </w:tc>
        <w:tc>
          <w:tcPr>
            <w:tcW w:w="3823" w:type="dxa"/>
          </w:tcPr>
          <w:p w:rsidR="00B33CD0" w:rsidRPr="0010507A" w:rsidRDefault="00B33CD0" w:rsidP="0010507A">
            <w:pPr>
              <w:spacing w:after="0" w:line="240" w:lineRule="auto"/>
              <w:rPr>
                <w:rFonts w:ascii="Times New Roman" w:hAnsi="Times New Roman"/>
                <w:sz w:val="24"/>
                <w:szCs w:val="24"/>
                <w:shd w:val="clear" w:color="auto" w:fill="FFFFFF"/>
              </w:rPr>
            </w:pPr>
            <w:proofErr w:type="spellStart"/>
            <w:r w:rsidRPr="0010507A">
              <w:rPr>
                <w:rFonts w:ascii="Times New Roman" w:hAnsi="Times New Roman"/>
                <w:sz w:val="24"/>
                <w:szCs w:val="24"/>
                <w:shd w:val="clear" w:color="auto" w:fill="FFFFFF"/>
              </w:rPr>
              <w:lastRenderedPageBreak/>
              <w:t>Узагальнювати</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здобутки</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педагогі</w:t>
            </w:r>
            <w:proofErr w:type="gramStart"/>
            <w:r w:rsidRPr="0010507A">
              <w:rPr>
                <w:rFonts w:ascii="Times New Roman" w:hAnsi="Times New Roman"/>
                <w:sz w:val="24"/>
                <w:szCs w:val="24"/>
                <w:shd w:val="clear" w:color="auto" w:fill="FFFFFF"/>
              </w:rPr>
              <w:t>в</w:t>
            </w:r>
            <w:proofErr w:type="spellEnd"/>
            <w:proofErr w:type="gramEnd"/>
          </w:p>
        </w:tc>
        <w:tc>
          <w:tcPr>
            <w:tcW w:w="3628" w:type="dxa"/>
          </w:tcPr>
          <w:p w:rsidR="00B33CD0" w:rsidRPr="0010507A" w:rsidRDefault="00B33CD0" w:rsidP="0010507A">
            <w:pPr>
              <w:spacing w:after="0" w:line="240" w:lineRule="auto"/>
              <w:rPr>
                <w:rFonts w:ascii="Times New Roman" w:hAnsi="Times New Roman"/>
                <w:sz w:val="24"/>
                <w:szCs w:val="24"/>
              </w:rPr>
            </w:pPr>
            <w:proofErr w:type="spellStart"/>
            <w:r w:rsidRPr="0010507A">
              <w:rPr>
                <w:rFonts w:ascii="Times New Roman" w:hAnsi="Times New Roman"/>
                <w:sz w:val="24"/>
                <w:szCs w:val="24"/>
              </w:rPr>
              <w:t>Визнання</w:t>
            </w:r>
            <w:proofErr w:type="spellEnd"/>
            <w:r w:rsidRPr="0010507A">
              <w:rPr>
                <w:rFonts w:ascii="Times New Roman" w:hAnsi="Times New Roman"/>
                <w:sz w:val="24"/>
                <w:szCs w:val="24"/>
              </w:rPr>
              <w:t xml:space="preserve">, </w:t>
            </w:r>
            <w:proofErr w:type="spellStart"/>
            <w:r w:rsidRPr="0010507A">
              <w:rPr>
                <w:rFonts w:ascii="Times New Roman" w:hAnsi="Times New Roman"/>
                <w:sz w:val="24"/>
                <w:szCs w:val="24"/>
              </w:rPr>
              <w:t>спокій</w:t>
            </w:r>
            <w:proofErr w:type="spellEnd"/>
            <w:r w:rsidRPr="0010507A">
              <w:rPr>
                <w:rFonts w:ascii="Times New Roman" w:hAnsi="Times New Roman"/>
                <w:sz w:val="24"/>
                <w:szCs w:val="24"/>
              </w:rPr>
              <w:t xml:space="preserve">, </w:t>
            </w:r>
            <w:proofErr w:type="spellStart"/>
            <w:r w:rsidRPr="0010507A">
              <w:rPr>
                <w:rFonts w:ascii="Times New Roman" w:hAnsi="Times New Roman"/>
                <w:sz w:val="24"/>
                <w:szCs w:val="24"/>
              </w:rPr>
              <w:t>безпека</w:t>
            </w:r>
            <w:proofErr w:type="spellEnd"/>
          </w:p>
        </w:tc>
      </w:tr>
      <w:tr w:rsidR="00B33CD0" w:rsidRPr="0010507A" w:rsidTr="00316DA2">
        <w:tc>
          <w:tcPr>
            <w:tcW w:w="534" w:type="dxa"/>
          </w:tcPr>
          <w:p w:rsidR="00B33CD0" w:rsidRPr="0010507A" w:rsidRDefault="00B33CD0" w:rsidP="0010507A">
            <w:pPr>
              <w:spacing w:after="0" w:line="240" w:lineRule="auto"/>
              <w:jc w:val="both"/>
              <w:rPr>
                <w:rFonts w:ascii="Times New Roman" w:hAnsi="Times New Roman"/>
                <w:sz w:val="24"/>
                <w:szCs w:val="24"/>
                <w:lang w:val="en-US"/>
              </w:rPr>
            </w:pPr>
            <w:r w:rsidRPr="0010507A">
              <w:rPr>
                <w:rFonts w:ascii="Times New Roman" w:hAnsi="Times New Roman"/>
                <w:sz w:val="24"/>
                <w:szCs w:val="24"/>
                <w:lang w:val="en-US"/>
              </w:rPr>
              <w:lastRenderedPageBreak/>
              <w:t>33</w:t>
            </w:r>
          </w:p>
        </w:tc>
        <w:tc>
          <w:tcPr>
            <w:tcW w:w="1847" w:type="dxa"/>
          </w:tcPr>
          <w:p w:rsidR="00B33CD0" w:rsidRPr="0010507A" w:rsidRDefault="00B33CD0" w:rsidP="0010507A">
            <w:pPr>
              <w:spacing w:after="0" w:line="240" w:lineRule="auto"/>
              <w:rPr>
                <w:rFonts w:ascii="Times New Roman" w:hAnsi="Times New Roman"/>
                <w:sz w:val="24"/>
                <w:szCs w:val="24"/>
              </w:rPr>
            </w:pPr>
            <w:r w:rsidRPr="0010507A">
              <w:rPr>
                <w:rFonts w:ascii="Times New Roman" w:hAnsi="Times New Roman"/>
                <w:sz w:val="24"/>
                <w:szCs w:val="24"/>
              </w:rPr>
              <w:t xml:space="preserve">Студент </w:t>
            </w:r>
            <w:proofErr w:type="spellStart"/>
            <w:r w:rsidRPr="0010507A">
              <w:rPr>
                <w:rFonts w:ascii="Times New Roman" w:hAnsi="Times New Roman"/>
                <w:sz w:val="24"/>
                <w:szCs w:val="24"/>
              </w:rPr>
              <w:t>педколеджа</w:t>
            </w:r>
            <w:proofErr w:type="spellEnd"/>
            <w:r w:rsidRPr="0010507A">
              <w:rPr>
                <w:rFonts w:ascii="Times New Roman" w:hAnsi="Times New Roman"/>
                <w:sz w:val="24"/>
                <w:szCs w:val="24"/>
              </w:rPr>
              <w:t xml:space="preserve"> – </w:t>
            </w:r>
            <w:proofErr w:type="spellStart"/>
            <w:proofErr w:type="gramStart"/>
            <w:r w:rsidRPr="0010507A">
              <w:rPr>
                <w:rFonts w:ascii="Times New Roman" w:hAnsi="Times New Roman"/>
                <w:sz w:val="24"/>
                <w:szCs w:val="24"/>
              </w:rPr>
              <w:t>св</w:t>
            </w:r>
            <w:proofErr w:type="gramEnd"/>
            <w:r w:rsidRPr="0010507A">
              <w:rPr>
                <w:rFonts w:ascii="Times New Roman" w:hAnsi="Times New Roman"/>
                <w:sz w:val="24"/>
                <w:szCs w:val="24"/>
              </w:rPr>
              <w:t>іжий</w:t>
            </w:r>
            <w:proofErr w:type="spellEnd"/>
            <w:r w:rsidRPr="0010507A">
              <w:rPr>
                <w:rFonts w:ascii="Times New Roman" w:hAnsi="Times New Roman"/>
                <w:sz w:val="24"/>
                <w:szCs w:val="24"/>
              </w:rPr>
              <w:t xml:space="preserve"> </w:t>
            </w:r>
            <w:proofErr w:type="spellStart"/>
            <w:r w:rsidRPr="0010507A">
              <w:rPr>
                <w:rFonts w:ascii="Times New Roman" w:hAnsi="Times New Roman"/>
                <w:sz w:val="24"/>
                <w:szCs w:val="24"/>
              </w:rPr>
              <w:t>погляд</w:t>
            </w:r>
            <w:proofErr w:type="spellEnd"/>
          </w:p>
        </w:tc>
        <w:tc>
          <w:tcPr>
            <w:tcW w:w="3823" w:type="dxa"/>
          </w:tcPr>
          <w:p w:rsidR="00B33CD0" w:rsidRPr="0010507A" w:rsidRDefault="00B33CD0" w:rsidP="0010507A">
            <w:pPr>
              <w:spacing w:after="0" w:line="240" w:lineRule="auto"/>
              <w:rPr>
                <w:rFonts w:ascii="Times New Roman" w:hAnsi="Times New Roman"/>
                <w:sz w:val="24"/>
                <w:szCs w:val="24"/>
                <w:shd w:val="clear" w:color="auto" w:fill="FFFFFF"/>
              </w:rPr>
            </w:pPr>
            <w:r w:rsidRPr="0010507A">
              <w:rPr>
                <w:rFonts w:ascii="Times New Roman" w:hAnsi="Times New Roman"/>
                <w:sz w:val="24"/>
                <w:szCs w:val="24"/>
                <w:shd w:val="clear" w:color="auto" w:fill="FFFFFF"/>
              </w:rPr>
              <w:t xml:space="preserve">Внести у </w:t>
            </w:r>
            <w:proofErr w:type="spellStart"/>
            <w:r w:rsidRPr="0010507A">
              <w:rPr>
                <w:rFonts w:ascii="Times New Roman" w:hAnsi="Times New Roman"/>
                <w:sz w:val="24"/>
                <w:szCs w:val="24"/>
                <w:shd w:val="clear" w:color="auto" w:fill="FFFFFF"/>
              </w:rPr>
              <w:t>колектив</w:t>
            </w:r>
            <w:proofErr w:type="spellEnd"/>
            <w:r w:rsidRPr="0010507A">
              <w:rPr>
                <w:rFonts w:ascii="Times New Roman" w:hAnsi="Times New Roman"/>
                <w:sz w:val="24"/>
                <w:szCs w:val="24"/>
                <w:shd w:val="clear" w:color="auto" w:fill="FFFFFF"/>
              </w:rPr>
              <w:t xml:space="preserve"> «</w:t>
            </w:r>
            <w:proofErr w:type="spellStart"/>
            <w:proofErr w:type="gramStart"/>
            <w:r w:rsidRPr="0010507A">
              <w:rPr>
                <w:rFonts w:ascii="Times New Roman" w:hAnsi="Times New Roman"/>
                <w:sz w:val="24"/>
                <w:szCs w:val="24"/>
                <w:shd w:val="clear" w:color="auto" w:fill="FFFFFF"/>
              </w:rPr>
              <w:t>св</w:t>
            </w:r>
            <w:proofErr w:type="gramEnd"/>
            <w:r w:rsidRPr="0010507A">
              <w:rPr>
                <w:rFonts w:ascii="Times New Roman" w:hAnsi="Times New Roman"/>
                <w:sz w:val="24"/>
                <w:szCs w:val="24"/>
                <w:shd w:val="clear" w:color="auto" w:fill="FFFFFF"/>
              </w:rPr>
              <w:t>іже</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повітря</w:t>
            </w:r>
            <w:proofErr w:type="spellEnd"/>
            <w:r w:rsidRPr="0010507A">
              <w:rPr>
                <w:rFonts w:ascii="Times New Roman" w:hAnsi="Times New Roman"/>
                <w:sz w:val="24"/>
                <w:szCs w:val="24"/>
                <w:shd w:val="clear" w:color="auto" w:fill="FFFFFF"/>
              </w:rPr>
              <w:t xml:space="preserve">» та </w:t>
            </w:r>
            <w:proofErr w:type="spellStart"/>
            <w:r w:rsidRPr="0010507A">
              <w:rPr>
                <w:rFonts w:ascii="Times New Roman" w:hAnsi="Times New Roman"/>
                <w:sz w:val="24"/>
                <w:szCs w:val="24"/>
                <w:shd w:val="clear" w:color="auto" w:fill="FFFFFF"/>
              </w:rPr>
              <w:t>побудувати</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місточок</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між</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учнем</w:t>
            </w:r>
            <w:proofErr w:type="spellEnd"/>
            <w:r w:rsidRPr="0010507A">
              <w:rPr>
                <w:rFonts w:ascii="Times New Roman" w:hAnsi="Times New Roman"/>
                <w:sz w:val="24"/>
                <w:szCs w:val="24"/>
                <w:shd w:val="clear" w:color="auto" w:fill="FFFFFF"/>
              </w:rPr>
              <w:t xml:space="preserve"> і педагогом</w:t>
            </w:r>
          </w:p>
        </w:tc>
        <w:tc>
          <w:tcPr>
            <w:tcW w:w="3628" w:type="dxa"/>
          </w:tcPr>
          <w:p w:rsidR="00B33CD0" w:rsidRPr="0010507A" w:rsidRDefault="00B33CD0" w:rsidP="0010507A">
            <w:pPr>
              <w:spacing w:after="0" w:line="240" w:lineRule="auto"/>
              <w:rPr>
                <w:rFonts w:ascii="Times New Roman" w:hAnsi="Times New Roman"/>
                <w:sz w:val="24"/>
                <w:szCs w:val="24"/>
              </w:rPr>
            </w:pPr>
            <w:proofErr w:type="spellStart"/>
            <w:r w:rsidRPr="0010507A">
              <w:rPr>
                <w:rFonts w:ascii="Times New Roman" w:hAnsi="Times New Roman"/>
                <w:sz w:val="24"/>
                <w:szCs w:val="24"/>
              </w:rPr>
              <w:t>Самовизначення</w:t>
            </w:r>
            <w:proofErr w:type="spellEnd"/>
            <w:r w:rsidRPr="0010507A">
              <w:rPr>
                <w:rFonts w:ascii="Times New Roman" w:hAnsi="Times New Roman"/>
                <w:sz w:val="24"/>
                <w:szCs w:val="24"/>
              </w:rPr>
              <w:t xml:space="preserve">, </w:t>
            </w:r>
            <w:proofErr w:type="spellStart"/>
            <w:r w:rsidRPr="0010507A">
              <w:rPr>
                <w:rFonts w:ascii="Times New Roman" w:hAnsi="Times New Roman"/>
                <w:sz w:val="24"/>
                <w:szCs w:val="24"/>
              </w:rPr>
              <w:t>розуміння</w:t>
            </w:r>
            <w:proofErr w:type="spellEnd"/>
            <w:r w:rsidRPr="0010507A">
              <w:rPr>
                <w:rFonts w:ascii="Times New Roman" w:hAnsi="Times New Roman"/>
                <w:sz w:val="24"/>
                <w:szCs w:val="24"/>
              </w:rPr>
              <w:t xml:space="preserve">, </w:t>
            </w:r>
            <w:proofErr w:type="spellStart"/>
            <w:r w:rsidRPr="0010507A">
              <w:rPr>
                <w:rFonts w:ascii="Times New Roman" w:hAnsi="Times New Roman"/>
                <w:sz w:val="24"/>
                <w:szCs w:val="24"/>
              </w:rPr>
              <w:t>впевненість</w:t>
            </w:r>
            <w:proofErr w:type="spellEnd"/>
            <w:r w:rsidRPr="0010507A">
              <w:rPr>
                <w:rFonts w:ascii="Times New Roman" w:hAnsi="Times New Roman"/>
                <w:sz w:val="24"/>
                <w:szCs w:val="24"/>
              </w:rPr>
              <w:t xml:space="preserve">, </w:t>
            </w:r>
            <w:proofErr w:type="spellStart"/>
            <w:r w:rsidRPr="0010507A">
              <w:rPr>
                <w:rFonts w:ascii="Times New Roman" w:hAnsi="Times New Roman"/>
                <w:sz w:val="24"/>
                <w:szCs w:val="24"/>
              </w:rPr>
              <w:t>безпека</w:t>
            </w:r>
            <w:proofErr w:type="spellEnd"/>
          </w:p>
        </w:tc>
      </w:tr>
      <w:tr w:rsidR="00B33CD0" w:rsidRPr="0010507A" w:rsidTr="00316DA2">
        <w:tc>
          <w:tcPr>
            <w:tcW w:w="534" w:type="dxa"/>
          </w:tcPr>
          <w:p w:rsidR="00B33CD0" w:rsidRPr="0010507A" w:rsidRDefault="00B33CD0" w:rsidP="0010507A">
            <w:pPr>
              <w:spacing w:after="0" w:line="240" w:lineRule="auto"/>
              <w:jc w:val="both"/>
              <w:rPr>
                <w:rFonts w:ascii="Times New Roman" w:hAnsi="Times New Roman"/>
                <w:sz w:val="24"/>
                <w:szCs w:val="24"/>
                <w:lang w:val="en-US"/>
              </w:rPr>
            </w:pPr>
            <w:r w:rsidRPr="0010507A">
              <w:rPr>
                <w:rFonts w:ascii="Times New Roman" w:hAnsi="Times New Roman"/>
                <w:sz w:val="24"/>
                <w:szCs w:val="24"/>
                <w:lang w:val="en-US"/>
              </w:rPr>
              <w:t>34</w:t>
            </w:r>
          </w:p>
        </w:tc>
        <w:tc>
          <w:tcPr>
            <w:tcW w:w="1847" w:type="dxa"/>
          </w:tcPr>
          <w:p w:rsidR="00B33CD0" w:rsidRPr="0010507A" w:rsidRDefault="00B33CD0" w:rsidP="0010507A">
            <w:pPr>
              <w:spacing w:after="0" w:line="240" w:lineRule="auto"/>
              <w:rPr>
                <w:rFonts w:ascii="Times New Roman" w:hAnsi="Times New Roman"/>
                <w:sz w:val="24"/>
                <w:szCs w:val="24"/>
              </w:rPr>
            </w:pPr>
            <w:proofErr w:type="spellStart"/>
            <w:r w:rsidRPr="0010507A">
              <w:rPr>
                <w:rFonts w:ascii="Times New Roman" w:hAnsi="Times New Roman"/>
                <w:sz w:val="24"/>
                <w:szCs w:val="24"/>
              </w:rPr>
              <w:t>Спеціалі</w:t>
            </w:r>
            <w:proofErr w:type="gramStart"/>
            <w:r w:rsidRPr="0010507A">
              <w:rPr>
                <w:rFonts w:ascii="Times New Roman" w:hAnsi="Times New Roman"/>
                <w:sz w:val="24"/>
                <w:szCs w:val="24"/>
              </w:rPr>
              <w:t>ст</w:t>
            </w:r>
            <w:proofErr w:type="spellEnd"/>
            <w:proofErr w:type="gramEnd"/>
            <w:r w:rsidRPr="0010507A">
              <w:rPr>
                <w:rFonts w:ascii="Times New Roman" w:hAnsi="Times New Roman"/>
                <w:sz w:val="24"/>
                <w:szCs w:val="24"/>
              </w:rPr>
              <w:t xml:space="preserve"> - наставник</w:t>
            </w:r>
          </w:p>
        </w:tc>
        <w:tc>
          <w:tcPr>
            <w:tcW w:w="3823" w:type="dxa"/>
          </w:tcPr>
          <w:p w:rsidR="00B33CD0" w:rsidRPr="0010507A" w:rsidRDefault="00B33CD0" w:rsidP="0010507A">
            <w:pPr>
              <w:spacing w:after="0" w:line="240" w:lineRule="auto"/>
              <w:rPr>
                <w:rFonts w:ascii="Times New Roman" w:hAnsi="Times New Roman"/>
                <w:sz w:val="24"/>
                <w:szCs w:val="24"/>
                <w:shd w:val="clear" w:color="auto" w:fill="FFFFFF"/>
              </w:rPr>
            </w:pPr>
            <w:proofErr w:type="spellStart"/>
            <w:r w:rsidRPr="0010507A">
              <w:rPr>
                <w:rFonts w:ascii="Times New Roman" w:hAnsi="Times New Roman"/>
                <w:sz w:val="24"/>
                <w:szCs w:val="24"/>
                <w:shd w:val="clear" w:color="auto" w:fill="FFFFFF"/>
              </w:rPr>
              <w:t>Забезпечити</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впровадження</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неформальної</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освіти</w:t>
            </w:r>
            <w:proofErr w:type="spellEnd"/>
            <w:r w:rsidRPr="0010507A">
              <w:rPr>
                <w:rFonts w:ascii="Times New Roman" w:hAnsi="Times New Roman"/>
                <w:sz w:val="24"/>
                <w:szCs w:val="24"/>
                <w:shd w:val="clear" w:color="auto" w:fill="FFFFFF"/>
              </w:rPr>
              <w:t xml:space="preserve"> у </w:t>
            </w:r>
            <w:proofErr w:type="spellStart"/>
            <w:r w:rsidRPr="0010507A">
              <w:rPr>
                <w:rFonts w:ascii="Times New Roman" w:hAnsi="Times New Roman"/>
                <w:sz w:val="24"/>
                <w:szCs w:val="24"/>
                <w:shd w:val="clear" w:color="auto" w:fill="FFFFFF"/>
              </w:rPr>
              <w:t>школі</w:t>
            </w:r>
            <w:proofErr w:type="spellEnd"/>
          </w:p>
        </w:tc>
        <w:tc>
          <w:tcPr>
            <w:tcW w:w="3628" w:type="dxa"/>
          </w:tcPr>
          <w:p w:rsidR="00B33CD0" w:rsidRPr="0010507A" w:rsidRDefault="00B33CD0" w:rsidP="0010507A">
            <w:pPr>
              <w:spacing w:after="0" w:line="240" w:lineRule="auto"/>
              <w:rPr>
                <w:rFonts w:ascii="Times New Roman" w:hAnsi="Times New Roman"/>
                <w:sz w:val="24"/>
                <w:szCs w:val="24"/>
              </w:rPr>
            </w:pPr>
            <w:proofErr w:type="spellStart"/>
            <w:r w:rsidRPr="0010507A">
              <w:rPr>
                <w:rFonts w:ascii="Times New Roman" w:hAnsi="Times New Roman"/>
                <w:sz w:val="24"/>
                <w:szCs w:val="24"/>
              </w:rPr>
              <w:t>Передати</w:t>
            </w:r>
            <w:proofErr w:type="spellEnd"/>
            <w:r w:rsidRPr="0010507A">
              <w:rPr>
                <w:rFonts w:ascii="Times New Roman" w:hAnsi="Times New Roman"/>
                <w:sz w:val="24"/>
                <w:szCs w:val="24"/>
              </w:rPr>
              <w:t xml:space="preserve"> </w:t>
            </w:r>
            <w:proofErr w:type="spellStart"/>
            <w:r w:rsidRPr="0010507A">
              <w:rPr>
                <w:rFonts w:ascii="Times New Roman" w:hAnsi="Times New Roman"/>
                <w:sz w:val="24"/>
                <w:szCs w:val="24"/>
              </w:rPr>
              <w:t>свої</w:t>
            </w:r>
            <w:proofErr w:type="spellEnd"/>
            <w:r w:rsidRPr="0010507A">
              <w:rPr>
                <w:rFonts w:ascii="Times New Roman" w:hAnsi="Times New Roman"/>
                <w:sz w:val="24"/>
                <w:szCs w:val="24"/>
              </w:rPr>
              <w:t xml:space="preserve"> </w:t>
            </w:r>
            <w:proofErr w:type="spellStart"/>
            <w:r w:rsidRPr="0010507A">
              <w:rPr>
                <w:rFonts w:ascii="Times New Roman" w:hAnsi="Times New Roman"/>
                <w:sz w:val="24"/>
                <w:szCs w:val="24"/>
              </w:rPr>
              <w:t>уміння</w:t>
            </w:r>
            <w:proofErr w:type="spellEnd"/>
            <w:r w:rsidRPr="0010507A">
              <w:rPr>
                <w:rFonts w:ascii="Times New Roman" w:hAnsi="Times New Roman"/>
                <w:sz w:val="24"/>
                <w:szCs w:val="24"/>
              </w:rPr>
              <w:t xml:space="preserve">, </w:t>
            </w:r>
            <w:proofErr w:type="spellStart"/>
            <w:r w:rsidRPr="0010507A">
              <w:rPr>
                <w:rFonts w:ascii="Times New Roman" w:hAnsi="Times New Roman"/>
                <w:sz w:val="24"/>
                <w:szCs w:val="24"/>
              </w:rPr>
              <w:t>насолода</w:t>
            </w:r>
            <w:proofErr w:type="spellEnd"/>
            <w:r w:rsidRPr="0010507A">
              <w:rPr>
                <w:rFonts w:ascii="Times New Roman" w:hAnsi="Times New Roman"/>
                <w:sz w:val="24"/>
                <w:szCs w:val="24"/>
              </w:rPr>
              <w:t xml:space="preserve">, </w:t>
            </w:r>
            <w:proofErr w:type="spellStart"/>
            <w:r w:rsidRPr="0010507A">
              <w:rPr>
                <w:rFonts w:ascii="Times New Roman" w:hAnsi="Times New Roman"/>
                <w:sz w:val="24"/>
                <w:szCs w:val="24"/>
              </w:rPr>
              <w:t>самореалізація</w:t>
            </w:r>
            <w:proofErr w:type="spellEnd"/>
          </w:p>
        </w:tc>
      </w:tr>
      <w:tr w:rsidR="00B33CD0" w:rsidRPr="0010507A" w:rsidTr="00316DA2">
        <w:tc>
          <w:tcPr>
            <w:tcW w:w="534"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35</w:t>
            </w:r>
          </w:p>
        </w:tc>
        <w:tc>
          <w:tcPr>
            <w:tcW w:w="1847"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Ювенальна  превенція</w:t>
            </w:r>
          </w:p>
        </w:tc>
        <w:tc>
          <w:tcPr>
            <w:tcW w:w="3823"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Виховання правової культури майбутнього громадянина, профілактика правопорушень, захист прав.</w:t>
            </w:r>
          </w:p>
        </w:tc>
        <w:tc>
          <w:tcPr>
            <w:tcW w:w="3628"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Повага, доступність, визнання</w:t>
            </w:r>
          </w:p>
        </w:tc>
      </w:tr>
      <w:tr w:rsidR="00B33CD0" w:rsidRPr="0010507A" w:rsidTr="00316DA2">
        <w:tc>
          <w:tcPr>
            <w:tcW w:w="534"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36</w:t>
            </w:r>
          </w:p>
        </w:tc>
        <w:tc>
          <w:tcPr>
            <w:tcW w:w="1847"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Музей</w:t>
            </w:r>
          </w:p>
        </w:tc>
        <w:tc>
          <w:tcPr>
            <w:tcW w:w="3823"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Естетичне виховання, формування цінностей майбутнього громадянина, розвиток творчого потенціалу</w:t>
            </w:r>
          </w:p>
        </w:tc>
        <w:tc>
          <w:tcPr>
            <w:tcW w:w="3628"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 xml:space="preserve">Співпраця. Визнання, престиж, </w:t>
            </w:r>
          </w:p>
        </w:tc>
      </w:tr>
      <w:tr w:rsidR="00B33CD0" w:rsidRPr="0010507A" w:rsidTr="00316DA2">
        <w:tc>
          <w:tcPr>
            <w:tcW w:w="534"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37</w:t>
            </w:r>
          </w:p>
        </w:tc>
        <w:tc>
          <w:tcPr>
            <w:tcW w:w="1847"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Бібліотека-інформатор</w:t>
            </w:r>
          </w:p>
        </w:tc>
        <w:tc>
          <w:tcPr>
            <w:tcW w:w="3823"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Формування інформаційної культури, ресурсний осередок</w:t>
            </w:r>
          </w:p>
        </w:tc>
        <w:tc>
          <w:tcPr>
            <w:tcW w:w="3628"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Визнання, реалізація , попит, увага, співробітництво</w:t>
            </w:r>
          </w:p>
        </w:tc>
      </w:tr>
      <w:tr w:rsidR="00B33CD0" w:rsidRPr="0010507A" w:rsidTr="00316DA2">
        <w:tc>
          <w:tcPr>
            <w:tcW w:w="534"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38</w:t>
            </w:r>
          </w:p>
        </w:tc>
        <w:tc>
          <w:tcPr>
            <w:tcW w:w="1847"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Наркологічний диспансер</w:t>
            </w:r>
          </w:p>
        </w:tc>
        <w:tc>
          <w:tcPr>
            <w:tcW w:w="3823"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Виховання, профілактика вживання алкоголю та психотропних речовин неповнолітніми</w:t>
            </w:r>
          </w:p>
        </w:tc>
        <w:tc>
          <w:tcPr>
            <w:tcW w:w="3628"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Співробітництво, визнання,  увага</w:t>
            </w:r>
          </w:p>
        </w:tc>
      </w:tr>
      <w:tr w:rsidR="00B33CD0" w:rsidRPr="0010507A" w:rsidTr="00316DA2">
        <w:tc>
          <w:tcPr>
            <w:tcW w:w="534"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39</w:t>
            </w:r>
          </w:p>
        </w:tc>
        <w:tc>
          <w:tcPr>
            <w:tcW w:w="1847"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Служба у справах неповнолітніх</w:t>
            </w:r>
          </w:p>
        </w:tc>
        <w:tc>
          <w:tcPr>
            <w:tcW w:w="3823"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Захист прав учнів, просвіта .</w:t>
            </w:r>
          </w:p>
        </w:tc>
        <w:tc>
          <w:tcPr>
            <w:tcW w:w="3628"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Контроль, облік, моніторинг, співробітництво</w:t>
            </w:r>
          </w:p>
        </w:tc>
      </w:tr>
      <w:tr w:rsidR="00B33CD0" w:rsidRPr="0010507A" w:rsidTr="00316DA2">
        <w:tc>
          <w:tcPr>
            <w:tcW w:w="534"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40</w:t>
            </w:r>
          </w:p>
        </w:tc>
        <w:tc>
          <w:tcPr>
            <w:tcW w:w="1847"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Випускник - спонсор</w:t>
            </w:r>
          </w:p>
        </w:tc>
        <w:tc>
          <w:tcPr>
            <w:tcW w:w="3823"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Підтримка, допомога, розвиток</w:t>
            </w:r>
          </w:p>
        </w:tc>
        <w:tc>
          <w:tcPr>
            <w:tcW w:w="3628"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Самореалізація, визнання, престиж, подяка, задоволення, піар</w:t>
            </w:r>
          </w:p>
        </w:tc>
      </w:tr>
      <w:tr w:rsidR="00B33CD0" w:rsidRPr="0010507A" w:rsidTr="00316DA2">
        <w:tc>
          <w:tcPr>
            <w:tcW w:w="534"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41</w:t>
            </w:r>
          </w:p>
        </w:tc>
        <w:tc>
          <w:tcPr>
            <w:tcW w:w="1847"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Педагог-медіатор</w:t>
            </w:r>
          </w:p>
        </w:tc>
        <w:tc>
          <w:tcPr>
            <w:tcW w:w="3823" w:type="dxa"/>
          </w:tcPr>
          <w:p w:rsidR="00B33CD0" w:rsidRPr="0010507A" w:rsidRDefault="00B33CD0" w:rsidP="0010507A">
            <w:pPr>
              <w:pStyle w:val="1"/>
              <w:pBdr>
                <w:bottom w:val="single" w:sz="6" w:space="8" w:color="E5E5E5"/>
              </w:pBdr>
              <w:shd w:val="clear" w:color="auto" w:fill="FFFFFF"/>
              <w:spacing w:before="0" w:beforeAutospacing="0" w:after="0" w:afterAutospacing="0"/>
              <w:jc w:val="both"/>
              <w:rPr>
                <w:sz w:val="24"/>
                <w:szCs w:val="24"/>
                <w:lang w:val="uk-UA"/>
              </w:rPr>
            </w:pPr>
            <w:r w:rsidRPr="0010507A">
              <w:rPr>
                <w:b w:val="0"/>
                <w:sz w:val="24"/>
                <w:szCs w:val="24"/>
                <w:lang w:val="uk-UA"/>
              </w:rPr>
              <w:t xml:space="preserve">Підтримка у вирішенні міжособистісних конфліктів, </w:t>
            </w:r>
            <w:r w:rsidRPr="0010507A">
              <w:rPr>
                <w:b w:val="0"/>
                <w:bCs w:val="0"/>
                <w:sz w:val="24"/>
                <w:szCs w:val="24"/>
                <w:bdr w:val="none" w:sz="0" w:space="0" w:color="auto" w:frame="1"/>
                <w:lang w:val="uk-UA"/>
              </w:rPr>
              <w:t>вдосконалення системи міжособистісних  взаємин</w:t>
            </w:r>
          </w:p>
        </w:tc>
        <w:tc>
          <w:tcPr>
            <w:tcW w:w="3628" w:type="dxa"/>
          </w:tcPr>
          <w:p w:rsidR="00B33CD0" w:rsidRPr="0010507A" w:rsidRDefault="00B33CD0" w:rsidP="0010507A">
            <w:pPr>
              <w:spacing w:after="0" w:line="240" w:lineRule="auto"/>
              <w:rPr>
                <w:rFonts w:ascii="Times New Roman" w:hAnsi="Times New Roman"/>
                <w:sz w:val="24"/>
                <w:szCs w:val="24"/>
                <w:lang w:val="uk-UA"/>
              </w:rPr>
            </w:pPr>
            <w:r w:rsidRPr="0010507A">
              <w:rPr>
                <w:rFonts w:ascii="Times New Roman" w:hAnsi="Times New Roman"/>
                <w:sz w:val="24"/>
                <w:szCs w:val="24"/>
                <w:lang w:val="uk-UA"/>
              </w:rPr>
              <w:t>Саморозвиток, винагорода, рефлексія, захист.</w:t>
            </w:r>
          </w:p>
        </w:tc>
      </w:tr>
    </w:tbl>
    <w:p w:rsidR="00B33CD0" w:rsidRPr="00171B9A" w:rsidRDefault="00B33CD0" w:rsidP="006D4428">
      <w:pPr>
        <w:jc w:val="center"/>
        <w:rPr>
          <w:rFonts w:ascii="Times New Roman" w:hAnsi="Times New Roman"/>
          <w:sz w:val="24"/>
          <w:szCs w:val="24"/>
          <w:lang w:val="uk-UA"/>
        </w:rPr>
      </w:pPr>
    </w:p>
    <w:p w:rsidR="00B33CD0" w:rsidRPr="00171B9A" w:rsidRDefault="00B33CD0" w:rsidP="00180843">
      <w:pPr>
        <w:jc w:val="center"/>
        <w:rPr>
          <w:rFonts w:ascii="Times New Roman" w:hAnsi="Times New Roman"/>
          <w:b/>
          <w:sz w:val="24"/>
          <w:szCs w:val="24"/>
          <w:lang w:val="uk-UA"/>
        </w:rPr>
      </w:pPr>
      <w:r w:rsidRPr="00171B9A">
        <w:rPr>
          <w:rFonts w:ascii="Times New Roman" w:hAnsi="Times New Roman"/>
          <w:sz w:val="24"/>
          <w:szCs w:val="24"/>
          <w:lang w:val="uk-UA"/>
        </w:rPr>
        <w:br w:type="page"/>
      </w:r>
      <w:r w:rsidRPr="00171B9A">
        <w:rPr>
          <w:rFonts w:ascii="Times New Roman" w:hAnsi="Times New Roman"/>
          <w:b/>
          <w:sz w:val="24"/>
          <w:szCs w:val="24"/>
          <w:lang w:val="uk-UA"/>
        </w:rPr>
        <w:lastRenderedPageBreak/>
        <w:t>Обрані ролі системи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2"/>
        <w:gridCol w:w="1701"/>
        <w:gridCol w:w="1843"/>
        <w:gridCol w:w="2693"/>
        <w:gridCol w:w="1276"/>
      </w:tblGrid>
      <w:tr w:rsidR="00B33CD0" w:rsidRPr="0010507A" w:rsidTr="000370EA">
        <w:trPr>
          <w:trHeight w:val="138"/>
        </w:trPr>
        <w:tc>
          <w:tcPr>
            <w:tcW w:w="534" w:type="dxa"/>
            <w:vMerge w:val="restart"/>
          </w:tcPr>
          <w:p w:rsidR="00B33CD0" w:rsidRPr="00171B9A" w:rsidRDefault="00B33CD0" w:rsidP="00475C5C">
            <w:pPr>
              <w:spacing w:after="0" w:line="240" w:lineRule="auto"/>
              <w:jc w:val="both"/>
              <w:rPr>
                <w:rFonts w:ascii="Times New Roman" w:hAnsi="Times New Roman"/>
                <w:sz w:val="24"/>
                <w:szCs w:val="24"/>
                <w:lang w:val="uk-UA"/>
              </w:rPr>
            </w:pPr>
            <w:r w:rsidRPr="00171B9A">
              <w:rPr>
                <w:rFonts w:ascii="Times New Roman" w:hAnsi="Times New Roman"/>
                <w:sz w:val="24"/>
                <w:szCs w:val="24"/>
                <w:lang w:val="uk-UA"/>
              </w:rPr>
              <w:t>№</w:t>
            </w:r>
          </w:p>
        </w:tc>
        <w:tc>
          <w:tcPr>
            <w:tcW w:w="1842" w:type="dxa"/>
            <w:vMerge w:val="restart"/>
          </w:tcPr>
          <w:p w:rsidR="00B33CD0" w:rsidRPr="00171B9A" w:rsidRDefault="00B33CD0" w:rsidP="00475C5C">
            <w:pPr>
              <w:spacing w:after="0" w:line="240" w:lineRule="auto"/>
              <w:jc w:val="both"/>
              <w:rPr>
                <w:rFonts w:ascii="Times New Roman" w:hAnsi="Times New Roman"/>
                <w:sz w:val="24"/>
                <w:szCs w:val="24"/>
                <w:lang w:val="uk-UA"/>
              </w:rPr>
            </w:pPr>
            <w:r w:rsidRPr="00171B9A">
              <w:rPr>
                <w:rFonts w:ascii="Times New Roman" w:hAnsi="Times New Roman"/>
                <w:sz w:val="24"/>
                <w:szCs w:val="24"/>
                <w:lang w:val="uk-UA"/>
              </w:rPr>
              <w:t>Роль</w:t>
            </w:r>
          </w:p>
        </w:tc>
        <w:tc>
          <w:tcPr>
            <w:tcW w:w="1701" w:type="dxa"/>
            <w:vMerge w:val="restart"/>
          </w:tcPr>
          <w:p w:rsidR="00B33CD0" w:rsidRPr="00171B9A" w:rsidRDefault="00B33CD0" w:rsidP="00475C5C">
            <w:pPr>
              <w:spacing w:after="0" w:line="240" w:lineRule="auto"/>
              <w:jc w:val="both"/>
              <w:rPr>
                <w:rFonts w:ascii="Times New Roman" w:hAnsi="Times New Roman"/>
                <w:sz w:val="24"/>
                <w:szCs w:val="24"/>
                <w:lang w:val="uk-UA"/>
              </w:rPr>
            </w:pPr>
            <w:r w:rsidRPr="00171B9A">
              <w:rPr>
                <w:rFonts w:ascii="Times New Roman" w:hAnsi="Times New Roman"/>
                <w:sz w:val="24"/>
                <w:szCs w:val="24"/>
                <w:lang w:val="uk-UA"/>
              </w:rPr>
              <w:t>Місія</w:t>
            </w:r>
          </w:p>
        </w:tc>
        <w:tc>
          <w:tcPr>
            <w:tcW w:w="1843" w:type="dxa"/>
            <w:vMerge w:val="restart"/>
          </w:tcPr>
          <w:p w:rsidR="00B33CD0" w:rsidRPr="00171B9A" w:rsidRDefault="00B33CD0" w:rsidP="00475C5C">
            <w:pPr>
              <w:spacing w:after="0" w:line="240" w:lineRule="auto"/>
              <w:jc w:val="both"/>
              <w:rPr>
                <w:rFonts w:ascii="Times New Roman" w:hAnsi="Times New Roman"/>
                <w:sz w:val="24"/>
                <w:szCs w:val="24"/>
                <w:lang w:val="uk-UA"/>
              </w:rPr>
            </w:pPr>
            <w:r w:rsidRPr="00171B9A">
              <w:rPr>
                <w:rFonts w:ascii="Times New Roman" w:hAnsi="Times New Roman"/>
                <w:sz w:val="24"/>
                <w:szCs w:val="24"/>
                <w:lang w:val="uk-UA"/>
              </w:rPr>
              <w:t>Потреби</w:t>
            </w:r>
          </w:p>
        </w:tc>
        <w:tc>
          <w:tcPr>
            <w:tcW w:w="3969" w:type="dxa"/>
            <w:gridSpan w:val="2"/>
          </w:tcPr>
          <w:p w:rsidR="00B33CD0" w:rsidRPr="00171B9A" w:rsidRDefault="00B33CD0" w:rsidP="00475C5C">
            <w:pPr>
              <w:spacing w:after="0" w:line="240" w:lineRule="auto"/>
              <w:jc w:val="center"/>
              <w:rPr>
                <w:rFonts w:ascii="Times New Roman" w:hAnsi="Times New Roman"/>
                <w:sz w:val="24"/>
                <w:szCs w:val="24"/>
                <w:lang w:val="uk-UA"/>
              </w:rPr>
            </w:pPr>
            <w:r w:rsidRPr="00171B9A">
              <w:rPr>
                <w:rFonts w:ascii="Times New Roman" w:hAnsi="Times New Roman"/>
                <w:sz w:val="24"/>
                <w:szCs w:val="24"/>
                <w:lang w:val="uk-UA"/>
              </w:rPr>
              <w:t>ПРОДУКТИ</w:t>
            </w:r>
          </w:p>
        </w:tc>
      </w:tr>
      <w:tr w:rsidR="00B33CD0" w:rsidRPr="0010507A" w:rsidTr="00E45972">
        <w:trPr>
          <w:trHeight w:val="468"/>
        </w:trPr>
        <w:tc>
          <w:tcPr>
            <w:tcW w:w="534" w:type="dxa"/>
            <w:vMerge/>
          </w:tcPr>
          <w:p w:rsidR="00B33CD0" w:rsidRPr="00171B9A" w:rsidRDefault="00B33CD0" w:rsidP="00475C5C">
            <w:pPr>
              <w:spacing w:after="0" w:line="240" w:lineRule="auto"/>
              <w:jc w:val="both"/>
              <w:rPr>
                <w:rFonts w:ascii="Times New Roman" w:hAnsi="Times New Roman"/>
                <w:sz w:val="24"/>
                <w:szCs w:val="24"/>
                <w:lang w:val="uk-UA"/>
              </w:rPr>
            </w:pPr>
          </w:p>
        </w:tc>
        <w:tc>
          <w:tcPr>
            <w:tcW w:w="1842" w:type="dxa"/>
            <w:vMerge/>
          </w:tcPr>
          <w:p w:rsidR="00B33CD0" w:rsidRPr="00171B9A" w:rsidRDefault="00B33CD0" w:rsidP="00475C5C">
            <w:pPr>
              <w:spacing w:after="0" w:line="240" w:lineRule="auto"/>
              <w:jc w:val="both"/>
              <w:rPr>
                <w:rFonts w:ascii="Times New Roman" w:hAnsi="Times New Roman"/>
                <w:sz w:val="24"/>
                <w:szCs w:val="24"/>
                <w:lang w:val="uk-UA"/>
              </w:rPr>
            </w:pPr>
          </w:p>
        </w:tc>
        <w:tc>
          <w:tcPr>
            <w:tcW w:w="1701" w:type="dxa"/>
            <w:vMerge/>
          </w:tcPr>
          <w:p w:rsidR="00B33CD0" w:rsidRPr="00171B9A" w:rsidRDefault="00B33CD0" w:rsidP="00475C5C">
            <w:pPr>
              <w:spacing w:after="0" w:line="240" w:lineRule="auto"/>
              <w:jc w:val="both"/>
              <w:rPr>
                <w:rFonts w:ascii="Times New Roman" w:hAnsi="Times New Roman"/>
                <w:sz w:val="24"/>
                <w:szCs w:val="24"/>
                <w:lang w:val="uk-UA"/>
              </w:rPr>
            </w:pPr>
          </w:p>
        </w:tc>
        <w:tc>
          <w:tcPr>
            <w:tcW w:w="1843" w:type="dxa"/>
            <w:vMerge/>
          </w:tcPr>
          <w:p w:rsidR="00B33CD0" w:rsidRPr="00171B9A" w:rsidRDefault="00B33CD0" w:rsidP="00475C5C">
            <w:pPr>
              <w:spacing w:after="0" w:line="240" w:lineRule="auto"/>
              <w:jc w:val="both"/>
              <w:rPr>
                <w:rFonts w:ascii="Times New Roman" w:hAnsi="Times New Roman"/>
                <w:sz w:val="24"/>
                <w:szCs w:val="24"/>
                <w:lang w:val="uk-UA"/>
              </w:rPr>
            </w:pPr>
          </w:p>
        </w:tc>
        <w:tc>
          <w:tcPr>
            <w:tcW w:w="2693" w:type="dxa"/>
          </w:tcPr>
          <w:p w:rsidR="00B33CD0" w:rsidRPr="00171B9A" w:rsidRDefault="00B33CD0" w:rsidP="00475C5C">
            <w:pPr>
              <w:spacing w:after="0" w:line="240" w:lineRule="auto"/>
              <w:jc w:val="both"/>
              <w:rPr>
                <w:rFonts w:ascii="Times New Roman" w:hAnsi="Times New Roman"/>
                <w:sz w:val="24"/>
                <w:szCs w:val="24"/>
                <w:lang w:val="uk-UA"/>
              </w:rPr>
            </w:pPr>
            <w:r w:rsidRPr="00171B9A">
              <w:rPr>
                <w:rFonts w:ascii="Times New Roman" w:hAnsi="Times New Roman"/>
                <w:sz w:val="24"/>
                <w:szCs w:val="24"/>
                <w:lang w:val="uk-UA"/>
              </w:rPr>
              <w:t>По ролях</w:t>
            </w:r>
          </w:p>
        </w:tc>
        <w:tc>
          <w:tcPr>
            <w:tcW w:w="1276" w:type="dxa"/>
          </w:tcPr>
          <w:p w:rsidR="00B33CD0" w:rsidRPr="00171B9A" w:rsidRDefault="00B33CD0" w:rsidP="00475C5C">
            <w:pPr>
              <w:spacing w:after="0" w:line="240" w:lineRule="auto"/>
              <w:jc w:val="both"/>
              <w:rPr>
                <w:rFonts w:ascii="Times New Roman" w:hAnsi="Times New Roman"/>
                <w:sz w:val="24"/>
                <w:szCs w:val="24"/>
                <w:lang w:val="uk-UA"/>
              </w:rPr>
            </w:pPr>
            <w:r w:rsidRPr="00171B9A">
              <w:rPr>
                <w:rFonts w:ascii="Times New Roman" w:hAnsi="Times New Roman"/>
                <w:sz w:val="24"/>
                <w:szCs w:val="24"/>
                <w:lang w:val="uk-UA"/>
              </w:rPr>
              <w:t>Для ключового клієнта</w:t>
            </w:r>
          </w:p>
        </w:tc>
      </w:tr>
      <w:tr w:rsidR="00C534D2" w:rsidRPr="002177C1" w:rsidTr="000370EA">
        <w:tc>
          <w:tcPr>
            <w:tcW w:w="534" w:type="dxa"/>
          </w:tcPr>
          <w:p w:rsidR="00C534D2" w:rsidRPr="00171B9A" w:rsidRDefault="00C534D2" w:rsidP="00475C5C">
            <w:pPr>
              <w:spacing w:after="0" w:line="240" w:lineRule="auto"/>
              <w:jc w:val="both"/>
              <w:rPr>
                <w:rFonts w:ascii="Times New Roman" w:hAnsi="Times New Roman"/>
                <w:sz w:val="24"/>
                <w:szCs w:val="24"/>
                <w:lang w:val="uk-UA"/>
              </w:rPr>
            </w:pPr>
            <w:r w:rsidRPr="00171B9A">
              <w:rPr>
                <w:rFonts w:ascii="Times New Roman" w:hAnsi="Times New Roman"/>
                <w:sz w:val="24"/>
                <w:szCs w:val="24"/>
                <w:lang w:val="uk-UA"/>
              </w:rPr>
              <w:t>1</w:t>
            </w:r>
          </w:p>
        </w:tc>
        <w:tc>
          <w:tcPr>
            <w:tcW w:w="1842" w:type="dxa"/>
          </w:tcPr>
          <w:p w:rsidR="00C534D2" w:rsidRPr="00171B9A" w:rsidRDefault="00C534D2" w:rsidP="00474BE5">
            <w:pPr>
              <w:spacing w:after="0" w:line="240" w:lineRule="auto"/>
              <w:jc w:val="both"/>
              <w:rPr>
                <w:rFonts w:ascii="Times New Roman" w:hAnsi="Times New Roman"/>
                <w:sz w:val="24"/>
                <w:szCs w:val="24"/>
                <w:lang w:val="uk-UA"/>
              </w:rPr>
            </w:pPr>
            <w:r w:rsidRPr="00171B9A">
              <w:rPr>
                <w:rFonts w:ascii="Times New Roman" w:hAnsi="Times New Roman"/>
                <w:sz w:val="24"/>
                <w:szCs w:val="24"/>
                <w:lang w:val="uk-UA"/>
              </w:rPr>
              <w:t>Учень-лідер</w:t>
            </w:r>
          </w:p>
        </w:tc>
        <w:tc>
          <w:tcPr>
            <w:tcW w:w="1701" w:type="dxa"/>
          </w:tcPr>
          <w:p w:rsidR="00C534D2" w:rsidRPr="00171B9A" w:rsidRDefault="00C534D2" w:rsidP="00C534D2">
            <w:pPr>
              <w:spacing w:after="0" w:line="240" w:lineRule="auto"/>
              <w:rPr>
                <w:rFonts w:ascii="Times New Roman" w:hAnsi="Times New Roman"/>
                <w:sz w:val="24"/>
                <w:szCs w:val="24"/>
                <w:lang w:val="uk-UA"/>
              </w:rPr>
            </w:pPr>
            <w:r w:rsidRPr="00171B9A">
              <w:rPr>
                <w:rFonts w:ascii="Times New Roman" w:hAnsi="Times New Roman"/>
                <w:sz w:val="24"/>
                <w:szCs w:val="24"/>
                <w:lang w:val="uk-UA"/>
              </w:rPr>
              <w:t xml:space="preserve">Вести за собою, </w:t>
            </w:r>
            <w:r>
              <w:rPr>
                <w:rFonts w:ascii="Times New Roman" w:hAnsi="Times New Roman"/>
                <w:sz w:val="24"/>
                <w:szCs w:val="24"/>
                <w:lang w:val="uk-UA"/>
              </w:rPr>
              <w:t xml:space="preserve">стати рушійною силою школи та громади </w:t>
            </w:r>
          </w:p>
        </w:tc>
        <w:tc>
          <w:tcPr>
            <w:tcW w:w="1843" w:type="dxa"/>
          </w:tcPr>
          <w:p w:rsidR="00C534D2" w:rsidRPr="00171B9A" w:rsidRDefault="00C534D2" w:rsidP="00C534D2">
            <w:pPr>
              <w:spacing w:after="0" w:line="240" w:lineRule="auto"/>
              <w:rPr>
                <w:rFonts w:ascii="Times New Roman" w:hAnsi="Times New Roman"/>
                <w:sz w:val="24"/>
                <w:szCs w:val="24"/>
                <w:lang w:val="uk-UA"/>
              </w:rPr>
            </w:pPr>
            <w:r>
              <w:rPr>
                <w:rFonts w:ascii="Times New Roman" w:hAnsi="Times New Roman"/>
                <w:sz w:val="24"/>
                <w:szCs w:val="24"/>
                <w:lang w:val="uk-UA"/>
              </w:rPr>
              <w:t xml:space="preserve"> Прагнення до визнання та </w:t>
            </w:r>
            <w:proofErr w:type="spellStart"/>
            <w:r>
              <w:rPr>
                <w:rFonts w:ascii="Times New Roman" w:hAnsi="Times New Roman"/>
                <w:sz w:val="24"/>
                <w:szCs w:val="24"/>
                <w:lang w:val="uk-UA"/>
              </w:rPr>
              <w:t>самореалізації,бажання</w:t>
            </w:r>
            <w:proofErr w:type="spellEnd"/>
            <w:r>
              <w:rPr>
                <w:rFonts w:ascii="Times New Roman" w:hAnsi="Times New Roman"/>
                <w:sz w:val="24"/>
                <w:szCs w:val="24"/>
                <w:lang w:val="uk-UA"/>
              </w:rPr>
              <w:t xml:space="preserve"> зайняти гідне місце в шкільній громаді</w:t>
            </w:r>
          </w:p>
        </w:tc>
        <w:tc>
          <w:tcPr>
            <w:tcW w:w="2693" w:type="dxa"/>
          </w:tcPr>
          <w:p w:rsidR="005F1620" w:rsidRPr="005F1620" w:rsidRDefault="005F1620" w:rsidP="005F1620">
            <w:pPr>
              <w:pStyle w:val="ab"/>
              <w:spacing w:before="0" w:beforeAutospacing="0" w:after="0" w:afterAutospacing="0"/>
              <w:jc w:val="both"/>
              <w:rPr>
                <w:lang w:val="uk-UA"/>
              </w:rPr>
            </w:pPr>
            <w:r w:rsidRPr="005F1620">
              <w:rPr>
                <w:rFonts w:eastAsia="+mn-ea"/>
                <w:color w:val="000000"/>
                <w:lang w:val="uk-UA"/>
              </w:rPr>
              <w:t>Участь у «</w:t>
            </w:r>
            <w:proofErr w:type="spellStart"/>
            <w:r w:rsidRPr="005F1620">
              <w:rPr>
                <w:rFonts w:eastAsia="+mn-ea"/>
                <w:color w:val="000000"/>
                <w:lang w:val="en-US"/>
              </w:rPr>
              <w:t>ETWinning</w:t>
            </w:r>
            <w:proofErr w:type="spellEnd"/>
            <w:r w:rsidRPr="005F1620">
              <w:rPr>
                <w:rFonts w:eastAsia="+mn-ea"/>
                <w:color w:val="000000"/>
                <w:lang w:val="uk-UA"/>
              </w:rPr>
              <w:t xml:space="preserve"> </w:t>
            </w:r>
            <w:r w:rsidRPr="005F1620">
              <w:rPr>
                <w:rFonts w:eastAsia="+mn-ea"/>
                <w:color w:val="000000"/>
                <w:lang w:val="en-US"/>
              </w:rPr>
              <w:t>Plus</w:t>
            </w:r>
            <w:r w:rsidRPr="005F1620">
              <w:rPr>
                <w:rFonts w:eastAsia="+mn-ea"/>
                <w:color w:val="000000"/>
                <w:lang w:val="uk-UA"/>
              </w:rPr>
              <w:t>»; член розмовного «</w:t>
            </w:r>
            <w:proofErr w:type="spellStart"/>
            <w:r w:rsidRPr="005F1620">
              <w:rPr>
                <w:rFonts w:eastAsia="+mn-ea"/>
                <w:color w:val="000000"/>
                <w:lang w:val="uk-UA"/>
              </w:rPr>
              <w:t>Мультимовного</w:t>
            </w:r>
            <w:proofErr w:type="spellEnd"/>
            <w:r w:rsidRPr="005F1620">
              <w:rPr>
                <w:rFonts w:eastAsia="+mn-ea"/>
                <w:color w:val="000000"/>
                <w:lang w:val="uk-UA"/>
              </w:rPr>
              <w:t xml:space="preserve"> клубу»; учасник ШСП; </w:t>
            </w:r>
            <w:r w:rsidRPr="005F1620">
              <w:rPr>
                <w:rFonts w:eastAsia="+mn-ea"/>
                <w:color w:val="000000"/>
                <w:lang w:val="en-US"/>
              </w:rPr>
              <w:t>STEM</w:t>
            </w:r>
            <w:r w:rsidRPr="005F1620">
              <w:rPr>
                <w:rFonts w:eastAsia="+mn-ea"/>
                <w:color w:val="000000"/>
                <w:lang w:val="uk-UA"/>
              </w:rPr>
              <w:t xml:space="preserve"> </w:t>
            </w:r>
            <w:proofErr w:type="spellStart"/>
            <w:r w:rsidRPr="005F1620">
              <w:rPr>
                <w:rFonts w:eastAsia="+mn-ea"/>
                <w:color w:val="000000"/>
                <w:lang w:val="uk-UA"/>
              </w:rPr>
              <w:t>проєкт</w:t>
            </w:r>
            <w:proofErr w:type="spellEnd"/>
            <w:r w:rsidRPr="005F1620">
              <w:rPr>
                <w:rFonts w:eastAsia="+mn-ea"/>
                <w:color w:val="000000"/>
                <w:lang w:val="uk-UA"/>
              </w:rPr>
              <w:t xml:space="preserve"> «Школа ремонту»; учасник шкільного Пресс-центру; акція «Місія Лідер»; «Відкривай Україну»</w:t>
            </w:r>
          </w:p>
          <w:p w:rsidR="00C534D2" w:rsidRPr="00171B9A" w:rsidRDefault="00C534D2" w:rsidP="00474BE5">
            <w:pPr>
              <w:spacing w:after="0" w:line="240" w:lineRule="auto"/>
              <w:rPr>
                <w:rFonts w:ascii="Times New Roman" w:hAnsi="Times New Roman"/>
                <w:sz w:val="24"/>
                <w:szCs w:val="24"/>
                <w:lang w:val="uk-UA"/>
              </w:rPr>
            </w:pPr>
          </w:p>
        </w:tc>
        <w:tc>
          <w:tcPr>
            <w:tcW w:w="1276" w:type="dxa"/>
            <w:vMerge w:val="restart"/>
          </w:tcPr>
          <w:p w:rsidR="00C534D2" w:rsidRPr="00171B9A" w:rsidRDefault="00C534D2" w:rsidP="00475C5C">
            <w:pPr>
              <w:spacing w:after="0" w:line="240" w:lineRule="auto"/>
              <w:rPr>
                <w:rFonts w:ascii="Times New Roman" w:hAnsi="Times New Roman"/>
                <w:sz w:val="24"/>
                <w:szCs w:val="24"/>
                <w:lang w:val="uk-UA"/>
              </w:rPr>
            </w:pPr>
            <w:r w:rsidRPr="00171B9A">
              <w:rPr>
                <w:rFonts w:ascii="Times New Roman" w:hAnsi="Times New Roman"/>
                <w:sz w:val="24"/>
                <w:szCs w:val="24"/>
                <w:lang w:val="uk-UA"/>
              </w:rPr>
              <w:t>загальнокультурні знання про досліджувану дійсність, в тому числі фундаментальні проблеми;</w:t>
            </w:r>
          </w:p>
          <w:p w:rsidR="00C534D2" w:rsidRPr="00171B9A" w:rsidRDefault="00C534D2" w:rsidP="00475C5C">
            <w:pPr>
              <w:spacing w:after="0" w:line="240" w:lineRule="auto"/>
              <w:rPr>
                <w:rFonts w:ascii="Times New Roman" w:hAnsi="Times New Roman"/>
                <w:sz w:val="24"/>
                <w:szCs w:val="24"/>
                <w:lang w:val="uk-UA"/>
              </w:rPr>
            </w:pPr>
            <w:r w:rsidRPr="00171B9A">
              <w:rPr>
                <w:rFonts w:ascii="Times New Roman" w:hAnsi="Times New Roman"/>
                <w:sz w:val="24"/>
                <w:szCs w:val="24"/>
                <w:lang w:val="uk-UA"/>
              </w:rPr>
              <w:t>створення цілісної картини сприйняття  за рахунок систематизації сприйняття знань.</w:t>
            </w:r>
          </w:p>
          <w:p w:rsidR="00C534D2" w:rsidRPr="00171B9A" w:rsidRDefault="00C534D2" w:rsidP="00E45972">
            <w:pPr>
              <w:spacing w:after="0" w:line="240" w:lineRule="auto"/>
              <w:rPr>
                <w:rFonts w:ascii="Times New Roman" w:hAnsi="Times New Roman"/>
                <w:sz w:val="24"/>
                <w:szCs w:val="24"/>
                <w:lang w:val="uk-UA"/>
              </w:rPr>
            </w:pPr>
            <w:r w:rsidRPr="00171B9A">
              <w:rPr>
                <w:rFonts w:ascii="Times New Roman" w:hAnsi="Times New Roman"/>
                <w:sz w:val="24"/>
                <w:szCs w:val="24"/>
                <w:lang w:val="uk-UA"/>
              </w:rPr>
              <w:t xml:space="preserve">формування мислячої людини як вчителя, так і учня розуміння взаємозв'язку і нерозривності знань різних областей науки </w:t>
            </w:r>
          </w:p>
        </w:tc>
      </w:tr>
      <w:tr w:rsidR="00C534D2" w:rsidRPr="0010507A" w:rsidTr="000370EA">
        <w:tc>
          <w:tcPr>
            <w:tcW w:w="534" w:type="dxa"/>
          </w:tcPr>
          <w:p w:rsidR="00C534D2" w:rsidRPr="00171B9A" w:rsidRDefault="00C534D2" w:rsidP="00475C5C">
            <w:pPr>
              <w:spacing w:after="0" w:line="240" w:lineRule="auto"/>
              <w:jc w:val="both"/>
              <w:rPr>
                <w:rFonts w:ascii="Times New Roman" w:hAnsi="Times New Roman"/>
                <w:sz w:val="24"/>
                <w:szCs w:val="24"/>
                <w:lang w:val="uk-UA"/>
              </w:rPr>
            </w:pPr>
            <w:r w:rsidRPr="00171B9A">
              <w:rPr>
                <w:rFonts w:ascii="Times New Roman" w:hAnsi="Times New Roman"/>
                <w:sz w:val="24"/>
                <w:szCs w:val="24"/>
                <w:lang w:val="uk-UA"/>
              </w:rPr>
              <w:t>2</w:t>
            </w:r>
          </w:p>
        </w:tc>
        <w:tc>
          <w:tcPr>
            <w:tcW w:w="1842" w:type="dxa"/>
          </w:tcPr>
          <w:p w:rsidR="00C534D2" w:rsidRPr="00171B9A" w:rsidRDefault="00C534D2" w:rsidP="00474BE5">
            <w:pPr>
              <w:spacing w:after="0" w:line="240" w:lineRule="auto"/>
              <w:jc w:val="both"/>
              <w:rPr>
                <w:rFonts w:ascii="Times New Roman" w:hAnsi="Times New Roman"/>
                <w:sz w:val="24"/>
                <w:szCs w:val="24"/>
                <w:lang w:val="uk-UA"/>
              </w:rPr>
            </w:pPr>
            <w:r w:rsidRPr="00171B9A">
              <w:rPr>
                <w:rFonts w:ascii="Times New Roman" w:hAnsi="Times New Roman"/>
                <w:sz w:val="24"/>
                <w:szCs w:val="24"/>
                <w:lang w:val="uk-UA"/>
              </w:rPr>
              <w:t>Учень-мрійник</w:t>
            </w:r>
          </w:p>
        </w:tc>
        <w:tc>
          <w:tcPr>
            <w:tcW w:w="1701" w:type="dxa"/>
          </w:tcPr>
          <w:p w:rsidR="00C534D2" w:rsidRPr="00171B9A" w:rsidRDefault="00C534D2" w:rsidP="00474BE5">
            <w:pPr>
              <w:spacing w:after="0" w:line="240" w:lineRule="auto"/>
              <w:rPr>
                <w:rFonts w:ascii="Times New Roman" w:hAnsi="Times New Roman"/>
                <w:sz w:val="24"/>
                <w:szCs w:val="24"/>
                <w:lang w:val="uk-UA"/>
              </w:rPr>
            </w:pPr>
            <w:r w:rsidRPr="00171B9A">
              <w:rPr>
                <w:rFonts w:ascii="Times New Roman" w:hAnsi="Times New Roman"/>
                <w:sz w:val="24"/>
                <w:szCs w:val="24"/>
                <w:lang w:val="uk-UA"/>
              </w:rPr>
              <w:t xml:space="preserve">Комунікатор, генератор, зберігач ідей </w:t>
            </w:r>
          </w:p>
        </w:tc>
        <w:tc>
          <w:tcPr>
            <w:tcW w:w="1843" w:type="dxa"/>
          </w:tcPr>
          <w:p w:rsidR="00C534D2" w:rsidRPr="00171B9A" w:rsidRDefault="00C534D2" w:rsidP="00474BE5">
            <w:pPr>
              <w:spacing w:after="0" w:line="240" w:lineRule="auto"/>
              <w:rPr>
                <w:rFonts w:ascii="Times New Roman" w:hAnsi="Times New Roman"/>
                <w:sz w:val="24"/>
                <w:szCs w:val="24"/>
                <w:lang w:val="uk-UA"/>
              </w:rPr>
            </w:pPr>
            <w:r w:rsidRPr="00171B9A">
              <w:rPr>
                <w:rFonts w:ascii="Times New Roman" w:hAnsi="Times New Roman"/>
                <w:sz w:val="24"/>
                <w:szCs w:val="24"/>
                <w:lang w:val="uk-UA"/>
              </w:rPr>
              <w:t>Задоволення, приналежність, визнання</w:t>
            </w:r>
          </w:p>
        </w:tc>
        <w:tc>
          <w:tcPr>
            <w:tcW w:w="2693" w:type="dxa"/>
          </w:tcPr>
          <w:p w:rsidR="00C534D2" w:rsidRPr="00171B9A" w:rsidRDefault="00C534D2" w:rsidP="00474BE5">
            <w:pPr>
              <w:spacing w:after="0" w:line="240" w:lineRule="auto"/>
              <w:rPr>
                <w:rFonts w:ascii="Times New Roman" w:hAnsi="Times New Roman"/>
                <w:sz w:val="24"/>
                <w:szCs w:val="24"/>
                <w:lang w:val="uk-UA"/>
              </w:rPr>
            </w:pPr>
            <w:r w:rsidRPr="00C03DC9">
              <w:rPr>
                <w:rFonts w:ascii="Times New Roman" w:hAnsi="Times New Roman"/>
                <w:sz w:val="24"/>
                <w:szCs w:val="24"/>
                <w:lang w:val="uk-UA"/>
              </w:rPr>
              <w:t>Проект «Заговори, нехай тебе почують »,  шкільний прес центр, майстер – клас «Хобі чи майбутня професія»</w:t>
            </w:r>
          </w:p>
        </w:tc>
        <w:tc>
          <w:tcPr>
            <w:tcW w:w="1276" w:type="dxa"/>
            <w:vMerge/>
          </w:tcPr>
          <w:p w:rsidR="00C534D2" w:rsidRPr="00171B9A" w:rsidRDefault="00C534D2" w:rsidP="00475C5C">
            <w:pPr>
              <w:spacing w:after="0" w:line="240" w:lineRule="auto"/>
              <w:rPr>
                <w:rFonts w:ascii="Times New Roman" w:hAnsi="Times New Roman"/>
                <w:sz w:val="24"/>
                <w:szCs w:val="24"/>
                <w:lang w:val="uk-UA"/>
              </w:rPr>
            </w:pPr>
          </w:p>
        </w:tc>
      </w:tr>
      <w:tr w:rsidR="00C534D2" w:rsidRPr="0010507A" w:rsidTr="000370EA">
        <w:tc>
          <w:tcPr>
            <w:tcW w:w="534" w:type="dxa"/>
          </w:tcPr>
          <w:p w:rsidR="00C534D2" w:rsidRPr="00171B9A" w:rsidRDefault="00C534D2" w:rsidP="00F85F90">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1842" w:type="dxa"/>
          </w:tcPr>
          <w:p w:rsidR="00C534D2" w:rsidRPr="00171B9A" w:rsidRDefault="00C534D2" w:rsidP="00474BE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Талановитий </w:t>
            </w:r>
            <w:r w:rsidRPr="00171B9A">
              <w:rPr>
                <w:rFonts w:ascii="Times New Roman" w:hAnsi="Times New Roman"/>
                <w:sz w:val="24"/>
                <w:szCs w:val="24"/>
                <w:lang w:val="uk-UA"/>
              </w:rPr>
              <w:t>учень</w:t>
            </w:r>
          </w:p>
        </w:tc>
        <w:tc>
          <w:tcPr>
            <w:tcW w:w="1701" w:type="dxa"/>
          </w:tcPr>
          <w:p w:rsidR="00C534D2" w:rsidRPr="00171B9A" w:rsidRDefault="00C534D2" w:rsidP="00474BE5">
            <w:pPr>
              <w:spacing w:after="0" w:line="240" w:lineRule="auto"/>
              <w:rPr>
                <w:rFonts w:ascii="Times New Roman" w:hAnsi="Times New Roman"/>
                <w:sz w:val="24"/>
                <w:szCs w:val="24"/>
                <w:lang w:val="uk-UA"/>
              </w:rPr>
            </w:pPr>
            <w:r w:rsidRPr="00171B9A">
              <w:rPr>
                <w:rFonts w:ascii="Times New Roman" w:hAnsi="Times New Roman"/>
                <w:sz w:val="24"/>
                <w:szCs w:val="24"/>
                <w:lang w:val="uk-UA"/>
              </w:rPr>
              <w:t>Створення позитивного іміджу школи</w:t>
            </w:r>
          </w:p>
        </w:tc>
        <w:tc>
          <w:tcPr>
            <w:tcW w:w="1843" w:type="dxa"/>
          </w:tcPr>
          <w:p w:rsidR="00C534D2" w:rsidRPr="00171B9A" w:rsidRDefault="00C534D2" w:rsidP="00474BE5">
            <w:pPr>
              <w:spacing w:after="0" w:line="240" w:lineRule="auto"/>
              <w:rPr>
                <w:rFonts w:ascii="Times New Roman" w:hAnsi="Times New Roman"/>
                <w:sz w:val="24"/>
                <w:szCs w:val="24"/>
                <w:lang w:val="uk-UA"/>
              </w:rPr>
            </w:pPr>
            <w:r w:rsidRPr="00171B9A">
              <w:rPr>
                <w:rFonts w:ascii="Times New Roman" w:hAnsi="Times New Roman"/>
                <w:sz w:val="24"/>
                <w:szCs w:val="24"/>
                <w:lang w:val="uk-UA"/>
              </w:rPr>
              <w:t xml:space="preserve">Знання, особистісний розвиток, </w:t>
            </w:r>
            <w:proofErr w:type="spellStart"/>
            <w:r>
              <w:rPr>
                <w:rFonts w:ascii="Times New Roman" w:hAnsi="Times New Roman"/>
                <w:sz w:val="24"/>
                <w:szCs w:val="24"/>
                <w:lang w:val="uk-UA"/>
              </w:rPr>
              <w:t>самореалізація,</w:t>
            </w:r>
            <w:r w:rsidRPr="00171B9A">
              <w:rPr>
                <w:rFonts w:ascii="Times New Roman" w:hAnsi="Times New Roman"/>
                <w:sz w:val="24"/>
                <w:szCs w:val="24"/>
                <w:lang w:val="uk-UA"/>
              </w:rPr>
              <w:t>визнання</w:t>
            </w:r>
            <w:proofErr w:type="spellEnd"/>
            <w:r w:rsidRPr="00171B9A">
              <w:rPr>
                <w:rFonts w:ascii="Times New Roman" w:hAnsi="Times New Roman"/>
                <w:sz w:val="24"/>
                <w:szCs w:val="24"/>
                <w:lang w:val="uk-UA"/>
              </w:rPr>
              <w:t>.</w:t>
            </w:r>
          </w:p>
        </w:tc>
        <w:tc>
          <w:tcPr>
            <w:tcW w:w="2693" w:type="dxa"/>
          </w:tcPr>
          <w:p w:rsidR="00C534D2" w:rsidRPr="00171B9A" w:rsidRDefault="00C534D2" w:rsidP="00474BE5">
            <w:pPr>
              <w:spacing w:after="0" w:line="240" w:lineRule="auto"/>
              <w:rPr>
                <w:rFonts w:ascii="Times New Roman" w:hAnsi="Times New Roman"/>
                <w:sz w:val="24"/>
                <w:szCs w:val="24"/>
                <w:lang w:val="uk-UA"/>
              </w:rPr>
            </w:pPr>
            <w:r>
              <w:rPr>
                <w:rFonts w:ascii="Times New Roman" w:hAnsi="Times New Roman"/>
                <w:sz w:val="24"/>
                <w:szCs w:val="24"/>
                <w:lang w:val="uk-UA"/>
              </w:rPr>
              <w:t xml:space="preserve">Дитяче наукове товариство МАН «Успіх», «Голос школи», «Школа має талант», </w:t>
            </w:r>
          </w:p>
        </w:tc>
        <w:tc>
          <w:tcPr>
            <w:tcW w:w="1276" w:type="dxa"/>
            <w:vMerge/>
          </w:tcPr>
          <w:p w:rsidR="00C534D2" w:rsidRPr="0010507A" w:rsidRDefault="00C534D2" w:rsidP="00F85F90">
            <w:pPr>
              <w:spacing w:after="0" w:line="240" w:lineRule="auto"/>
              <w:rPr>
                <w:rFonts w:ascii="Times New Roman" w:hAnsi="Times New Roman"/>
                <w:sz w:val="24"/>
                <w:szCs w:val="24"/>
                <w:lang w:val="uk-UA"/>
              </w:rPr>
            </w:pPr>
          </w:p>
        </w:tc>
      </w:tr>
      <w:tr w:rsidR="005F1620" w:rsidRPr="0010507A" w:rsidTr="000370EA">
        <w:tc>
          <w:tcPr>
            <w:tcW w:w="534" w:type="dxa"/>
          </w:tcPr>
          <w:p w:rsidR="005F1620" w:rsidRPr="00171B9A" w:rsidRDefault="005F1620" w:rsidP="00F85F90">
            <w:pPr>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1842" w:type="dxa"/>
          </w:tcPr>
          <w:p w:rsidR="005F1620" w:rsidRPr="00171B9A" w:rsidRDefault="005F1620" w:rsidP="00474BE5">
            <w:pPr>
              <w:spacing w:after="0" w:line="240" w:lineRule="auto"/>
              <w:jc w:val="both"/>
              <w:rPr>
                <w:rFonts w:ascii="Times New Roman" w:hAnsi="Times New Roman"/>
                <w:sz w:val="24"/>
                <w:szCs w:val="24"/>
                <w:lang w:val="uk-UA"/>
              </w:rPr>
            </w:pPr>
            <w:r>
              <w:rPr>
                <w:rFonts w:ascii="Times New Roman" w:hAnsi="Times New Roman"/>
                <w:sz w:val="24"/>
                <w:szCs w:val="24"/>
                <w:lang w:val="uk-UA"/>
              </w:rPr>
              <w:t>Батько- громадський комунікатор</w:t>
            </w:r>
          </w:p>
        </w:tc>
        <w:tc>
          <w:tcPr>
            <w:tcW w:w="1701" w:type="dxa"/>
          </w:tcPr>
          <w:p w:rsidR="005F1620" w:rsidRPr="00171B9A" w:rsidRDefault="005F1620" w:rsidP="00474BE5">
            <w:pPr>
              <w:spacing w:after="0" w:line="240" w:lineRule="auto"/>
              <w:rPr>
                <w:rFonts w:ascii="Times New Roman" w:hAnsi="Times New Roman"/>
                <w:sz w:val="24"/>
                <w:szCs w:val="24"/>
                <w:lang w:val="uk-UA"/>
              </w:rPr>
            </w:pPr>
            <w:r>
              <w:rPr>
                <w:rFonts w:ascii="Times New Roman" w:hAnsi="Times New Roman"/>
                <w:sz w:val="24"/>
                <w:szCs w:val="24"/>
                <w:lang w:val="uk-UA"/>
              </w:rPr>
              <w:t>Прагне змін, вплив на громадськість та владу</w:t>
            </w:r>
          </w:p>
        </w:tc>
        <w:tc>
          <w:tcPr>
            <w:tcW w:w="1843" w:type="dxa"/>
          </w:tcPr>
          <w:p w:rsidR="005F1620" w:rsidRPr="00171B9A" w:rsidRDefault="005F1620" w:rsidP="00474BE5">
            <w:pPr>
              <w:spacing w:after="0" w:line="240" w:lineRule="auto"/>
              <w:rPr>
                <w:rFonts w:ascii="Times New Roman" w:hAnsi="Times New Roman"/>
                <w:sz w:val="24"/>
                <w:szCs w:val="24"/>
                <w:lang w:val="uk-UA"/>
              </w:rPr>
            </w:pPr>
            <w:r w:rsidRPr="00171B9A">
              <w:rPr>
                <w:rFonts w:ascii="Times New Roman" w:hAnsi="Times New Roman"/>
                <w:sz w:val="24"/>
                <w:szCs w:val="24"/>
                <w:lang w:val="uk-UA"/>
              </w:rPr>
              <w:t>Безпека д</w:t>
            </w:r>
            <w:r>
              <w:rPr>
                <w:rFonts w:ascii="Times New Roman" w:hAnsi="Times New Roman"/>
                <w:sz w:val="24"/>
                <w:szCs w:val="24"/>
                <w:lang w:val="uk-UA"/>
              </w:rPr>
              <w:t xml:space="preserve">ітей, влада, контроль, </w:t>
            </w:r>
            <w:proofErr w:type="spellStart"/>
            <w:r>
              <w:rPr>
                <w:rFonts w:ascii="Times New Roman" w:hAnsi="Times New Roman"/>
                <w:sz w:val="24"/>
                <w:szCs w:val="24"/>
                <w:lang w:val="uk-UA"/>
              </w:rPr>
              <w:t>визнання,суспільно</w:t>
            </w:r>
            <w:proofErr w:type="spellEnd"/>
            <w:r>
              <w:rPr>
                <w:rFonts w:ascii="Times New Roman" w:hAnsi="Times New Roman"/>
                <w:sz w:val="24"/>
                <w:szCs w:val="24"/>
                <w:lang w:val="uk-UA"/>
              </w:rPr>
              <w:t>-значуща праця</w:t>
            </w:r>
          </w:p>
        </w:tc>
        <w:tc>
          <w:tcPr>
            <w:tcW w:w="2693" w:type="dxa"/>
          </w:tcPr>
          <w:p w:rsidR="005F1620" w:rsidRPr="005F1620" w:rsidRDefault="005F1620" w:rsidP="005F1620">
            <w:pPr>
              <w:pStyle w:val="ab"/>
              <w:spacing w:before="0" w:beforeAutospacing="0" w:after="0" w:afterAutospacing="0"/>
              <w:jc w:val="both"/>
              <w:rPr>
                <w:lang w:val="uk-UA"/>
              </w:rPr>
            </w:pPr>
            <w:proofErr w:type="spellStart"/>
            <w:r w:rsidRPr="005F1620">
              <w:rPr>
                <w:rFonts w:eastAsia="+mn-ea"/>
                <w:color w:val="000000"/>
                <w:lang w:val="uk-UA"/>
              </w:rPr>
              <w:t>Проєкт</w:t>
            </w:r>
            <w:proofErr w:type="spellEnd"/>
            <w:r w:rsidRPr="005F1620">
              <w:rPr>
                <w:rFonts w:eastAsia="+mn-ea"/>
                <w:color w:val="000000"/>
                <w:lang w:val="uk-UA"/>
              </w:rPr>
              <w:t xml:space="preserve"> «Великі справи маленької громади», </w:t>
            </w:r>
            <w:proofErr w:type="spellStart"/>
            <w:r w:rsidRPr="005F1620">
              <w:rPr>
                <w:rFonts w:eastAsia="+mn-ea"/>
                <w:color w:val="000000"/>
                <w:lang w:val="uk-UA"/>
              </w:rPr>
              <w:t>проєкт</w:t>
            </w:r>
            <w:proofErr w:type="spellEnd"/>
            <w:r w:rsidRPr="005F1620">
              <w:rPr>
                <w:rFonts w:eastAsia="+mn-ea"/>
                <w:color w:val="000000"/>
                <w:lang w:val="uk-UA"/>
              </w:rPr>
              <w:t xml:space="preserve"> «</w:t>
            </w:r>
            <w:r w:rsidRPr="005F1620">
              <w:rPr>
                <w:rFonts w:eastAsia="+mn-ea"/>
                <w:color w:val="000000"/>
                <w:lang w:val="en-US"/>
              </w:rPr>
              <w:t>Zero</w:t>
            </w:r>
            <w:r w:rsidRPr="005F1620">
              <w:rPr>
                <w:rFonts w:eastAsia="+mn-ea"/>
                <w:color w:val="000000"/>
                <w:lang w:val="uk-UA"/>
              </w:rPr>
              <w:t xml:space="preserve"> </w:t>
            </w:r>
            <w:r w:rsidRPr="005F1620">
              <w:rPr>
                <w:rFonts w:eastAsia="+mn-ea"/>
                <w:color w:val="000000"/>
                <w:lang w:val="en-US"/>
              </w:rPr>
              <w:t>Waste</w:t>
            </w:r>
            <w:r w:rsidRPr="005F1620">
              <w:rPr>
                <w:rFonts w:eastAsia="+mn-ea"/>
                <w:color w:val="000000"/>
                <w:lang w:val="uk-UA"/>
              </w:rPr>
              <w:t xml:space="preserve"> </w:t>
            </w:r>
            <w:r w:rsidRPr="005F1620">
              <w:rPr>
                <w:rFonts w:eastAsia="+mn-ea"/>
                <w:color w:val="000000"/>
                <w:lang w:val="en-US"/>
              </w:rPr>
              <w:t>School</w:t>
            </w:r>
            <w:r w:rsidRPr="005F1620">
              <w:rPr>
                <w:rFonts w:eastAsia="+mn-ea"/>
                <w:color w:val="000000"/>
                <w:lang w:val="uk-UA"/>
              </w:rPr>
              <w:t>» (сортування сміття), загальноміська акція «Чисте місто» (озеленення), громадська акція «Чужого горя не буває»</w:t>
            </w:r>
          </w:p>
          <w:p w:rsidR="005F1620" w:rsidRPr="005F1620" w:rsidRDefault="005F1620" w:rsidP="00474BE5">
            <w:pPr>
              <w:spacing w:after="0" w:line="240" w:lineRule="auto"/>
              <w:rPr>
                <w:rFonts w:ascii="Times New Roman" w:hAnsi="Times New Roman"/>
                <w:sz w:val="24"/>
                <w:szCs w:val="24"/>
                <w:lang w:val="uk-UA"/>
              </w:rPr>
            </w:pPr>
            <w:r>
              <w:rPr>
                <w:rFonts w:ascii="Times New Roman" w:hAnsi="Times New Roman"/>
                <w:sz w:val="24"/>
                <w:szCs w:val="24"/>
                <w:lang w:val="uk-UA"/>
              </w:rPr>
              <w:t xml:space="preserve"> «Проектний офіс»</w:t>
            </w:r>
          </w:p>
        </w:tc>
        <w:tc>
          <w:tcPr>
            <w:tcW w:w="1276" w:type="dxa"/>
            <w:vMerge/>
          </w:tcPr>
          <w:p w:rsidR="005F1620" w:rsidRPr="0010507A" w:rsidRDefault="005F1620" w:rsidP="00F85F90">
            <w:pPr>
              <w:spacing w:after="0" w:line="240" w:lineRule="auto"/>
              <w:rPr>
                <w:rFonts w:ascii="Times New Roman" w:hAnsi="Times New Roman"/>
                <w:sz w:val="24"/>
                <w:szCs w:val="24"/>
                <w:lang w:val="uk-UA"/>
              </w:rPr>
            </w:pPr>
          </w:p>
        </w:tc>
      </w:tr>
      <w:tr w:rsidR="005F1620" w:rsidRPr="0010507A" w:rsidTr="000370EA">
        <w:tc>
          <w:tcPr>
            <w:tcW w:w="534" w:type="dxa"/>
          </w:tcPr>
          <w:p w:rsidR="005F1620" w:rsidRPr="00171B9A" w:rsidRDefault="005F1620" w:rsidP="00F85F90">
            <w:pPr>
              <w:spacing w:after="0" w:line="240" w:lineRule="auto"/>
              <w:jc w:val="both"/>
              <w:rPr>
                <w:rFonts w:ascii="Times New Roman" w:hAnsi="Times New Roman"/>
                <w:sz w:val="24"/>
                <w:szCs w:val="24"/>
                <w:lang w:val="uk-UA"/>
              </w:rPr>
            </w:pPr>
            <w:r>
              <w:rPr>
                <w:rFonts w:ascii="Times New Roman" w:hAnsi="Times New Roman"/>
                <w:sz w:val="24"/>
                <w:szCs w:val="24"/>
                <w:lang w:val="uk-UA"/>
              </w:rPr>
              <w:t>5</w:t>
            </w:r>
          </w:p>
        </w:tc>
        <w:tc>
          <w:tcPr>
            <w:tcW w:w="1842" w:type="dxa"/>
          </w:tcPr>
          <w:p w:rsidR="005F1620" w:rsidRPr="00171B9A" w:rsidRDefault="005F1620" w:rsidP="00474BE5">
            <w:pPr>
              <w:spacing w:after="0" w:line="240" w:lineRule="auto"/>
              <w:jc w:val="both"/>
              <w:rPr>
                <w:rFonts w:ascii="Times New Roman" w:hAnsi="Times New Roman"/>
                <w:sz w:val="24"/>
                <w:szCs w:val="24"/>
                <w:lang w:val="uk-UA"/>
              </w:rPr>
            </w:pPr>
            <w:r w:rsidRPr="00171B9A">
              <w:rPr>
                <w:rFonts w:ascii="Times New Roman" w:hAnsi="Times New Roman"/>
                <w:sz w:val="24"/>
                <w:szCs w:val="24"/>
                <w:lang w:val="uk-UA"/>
              </w:rPr>
              <w:t>Ініціативна мама</w:t>
            </w:r>
          </w:p>
        </w:tc>
        <w:tc>
          <w:tcPr>
            <w:tcW w:w="1701" w:type="dxa"/>
          </w:tcPr>
          <w:p w:rsidR="005F1620" w:rsidRPr="00171B9A" w:rsidRDefault="005F1620" w:rsidP="00474BE5">
            <w:pPr>
              <w:spacing w:after="0" w:line="240" w:lineRule="auto"/>
              <w:rPr>
                <w:rFonts w:ascii="Times New Roman" w:hAnsi="Times New Roman"/>
                <w:sz w:val="24"/>
                <w:szCs w:val="24"/>
                <w:lang w:val="uk-UA"/>
              </w:rPr>
            </w:pPr>
            <w:r w:rsidRPr="00171B9A">
              <w:rPr>
                <w:rFonts w:ascii="Times New Roman" w:hAnsi="Times New Roman"/>
                <w:sz w:val="24"/>
                <w:szCs w:val="24"/>
                <w:lang w:val="uk-UA"/>
              </w:rPr>
              <w:t>Рушійна сила та допомога у досягненні цілей</w:t>
            </w:r>
          </w:p>
        </w:tc>
        <w:tc>
          <w:tcPr>
            <w:tcW w:w="1843" w:type="dxa"/>
          </w:tcPr>
          <w:p w:rsidR="005F1620" w:rsidRPr="00171B9A" w:rsidRDefault="005F1620" w:rsidP="00474BE5">
            <w:pPr>
              <w:spacing w:after="0" w:line="240" w:lineRule="auto"/>
              <w:rPr>
                <w:rFonts w:ascii="Times New Roman" w:hAnsi="Times New Roman"/>
                <w:sz w:val="24"/>
                <w:szCs w:val="24"/>
                <w:lang w:val="uk-UA"/>
              </w:rPr>
            </w:pPr>
            <w:r w:rsidRPr="00171B9A">
              <w:rPr>
                <w:rFonts w:ascii="Times New Roman" w:hAnsi="Times New Roman"/>
                <w:sz w:val="24"/>
                <w:szCs w:val="24"/>
                <w:lang w:val="uk-UA"/>
              </w:rPr>
              <w:t>Захист дітей, розвиток, приналежність, визнання,.</w:t>
            </w:r>
          </w:p>
        </w:tc>
        <w:tc>
          <w:tcPr>
            <w:tcW w:w="2693" w:type="dxa"/>
          </w:tcPr>
          <w:p w:rsidR="005F1620" w:rsidRDefault="005F1620" w:rsidP="00474BE5">
            <w:pPr>
              <w:spacing w:after="0" w:line="240" w:lineRule="auto"/>
              <w:rPr>
                <w:rFonts w:ascii="Times New Roman" w:hAnsi="Times New Roman"/>
                <w:sz w:val="24"/>
                <w:szCs w:val="24"/>
                <w:lang w:val="uk-UA"/>
              </w:rPr>
            </w:pPr>
            <w:r w:rsidRPr="00F07682">
              <w:rPr>
                <w:rFonts w:ascii="Times New Roman" w:hAnsi="Times New Roman"/>
                <w:sz w:val="24"/>
                <w:szCs w:val="24"/>
              </w:rPr>
              <w:t>“</w:t>
            </w:r>
            <w:r>
              <w:rPr>
                <w:rFonts w:ascii="Times New Roman" w:hAnsi="Times New Roman"/>
                <w:sz w:val="24"/>
                <w:szCs w:val="24"/>
                <w:lang w:val="uk-UA"/>
              </w:rPr>
              <w:t xml:space="preserve">Проектний офіс», </w:t>
            </w:r>
            <w:proofErr w:type="spellStart"/>
            <w:r>
              <w:rPr>
                <w:rFonts w:ascii="Times New Roman" w:hAnsi="Times New Roman"/>
                <w:sz w:val="24"/>
                <w:szCs w:val="24"/>
                <w:lang w:val="uk-UA"/>
              </w:rPr>
              <w:t>дитячо</w:t>
            </w:r>
            <w:proofErr w:type="spellEnd"/>
            <w:r>
              <w:rPr>
                <w:rFonts w:ascii="Times New Roman" w:hAnsi="Times New Roman"/>
                <w:sz w:val="24"/>
                <w:szCs w:val="24"/>
                <w:lang w:val="uk-UA"/>
              </w:rPr>
              <w:t xml:space="preserve"> – батьківська конференція « </w:t>
            </w:r>
            <w:proofErr w:type="spellStart"/>
            <w:proofErr w:type="gramStart"/>
            <w:r>
              <w:rPr>
                <w:rFonts w:ascii="Times New Roman" w:hAnsi="Times New Roman"/>
                <w:sz w:val="24"/>
                <w:szCs w:val="24"/>
                <w:lang w:val="uk-UA"/>
              </w:rPr>
              <w:t>Бул</w:t>
            </w:r>
            <w:proofErr w:type="gramEnd"/>
            <w:r>
              <w:rPr>
                <w:rFonts w:ascii="Times New Roman" w:hAnsi="Times New Roman"/>
                <w:sz w:val="24"/>
                <w:szCs w:val="24"/>
                <w:lang w:val="uk-UA"/>
              </w:rPr>
              <w:t>інг</w:t>
            </w:r>
            <w:proofErr w:type="spellEnd"/>
            <w:r>
              <w:rPr>
                <w:rFonts w:ascii="Times New Roman" w:hAnsi="Times New Roman"/>
                <w:sz w:val="24"/>
                <w:szCs w:val="24"/>
                <w:lang w:val="uk-UA"/>
              </w:rPr>
              <w:t xml:space="preserve"> – проблема сьогодення»</w:t>
            </w:r>
          </w:p>
          <w:p w:rsidR="005F1620" w:rsidRDefault="005F1620" w:rsidP="00474BE5">
            <w:pPr>
              <w:spacing w:after="0" w:line="240" w:lineRule="auto"/>
              <w:rPr>
                <w:rFonts w:ascii="Times New Roman" w:hAnsi="Times New Roman"/>
                <w:sz w:val="24"/>
                <w:szCs w:val="24"/>
                <w:lang w:val="uk-UA"/>
              </w:rPr>
            </w:pPr>
            <w:r>
              <w:rPr>
                <w:rFonts w:ascii="Times New Roman" w:hAnsi="Times New Roman"/>
                <w:sz w:val="24"/>
                <w:szCs w:val="24"/>
                <w:lang w:val="uk-UA"/>
              </w:rPr>
              <w:t xml:space="preserve">Родинна справа </w:t>
            </w:r>
          </w:p>
          <w:p w:rsidR="005F1620" w:rsidRPr="00F07682" w:rsidRDefault="005F1620" w:rsidP="00474BE5">
            <w:pPr>
              <w:spacing w:after="0" w:line="240" w:lineRule="auto"/>
              <w:rPr>
                <w:rFonts w:ascii="Times New Roman" w:hAnsi="Times New Roman"/>
                <w:sz w:val="24"/>
                <w:szCs w:val="24"/>
                <w:lang w:val="uk-UA"/>
              </w:rPr>
            </w:pPr>
            <w:r>
              <w:rPr>
                <w:rFonts w:ascii="Times New Roman" w:hAnsi="Times New Roman"/>
                <w:sz w:val="24"/>
                <w:szCs w:val="24"/>
                <w:lang w:val="uk-UA"/>
              </w:rPr>
              <w:t>« Співуча мова солов’їна»</w:t>
            </w:r>
          </w:p>
        </w:tc>
        <w:tc>
          <w:tcPr>
            <w:tcW w:w="1276" w:type="dxa"/>
            <w:vMerge/>
          </w:tcPr>
          <w:p w:rsidR="005F1620" w:rsidRPr="0010507A" w:rsidRDefault="005F1620" w:rsidP="00F85F90">
            <w:pPr>
              <w:spacing w:after="0" w:line="240" w:lineRule="auto"/>
              <w:rPr>
                <w:rFonts w:ascii="Times New Roman" w:hAnsi="Times New Roman"/>
                <w:sz w:val="24"/>
                <w:szCs w:val="24"/>
                <w:lang w:val="uk-UA"/>
              </w:rPr>
            </w:pPr>
          </w:p>
        </w:tc>
      </w:tr>
      <w:tr w:rsidR="00BC48C7" w:rsidRPr="003B53D0" w:rsidTr="000370EA">
        <w:tc>
          <w:tcPr>
            <w:tcW w:w="534" w:type="dxa"/>
          </w:tcPr>
          <w:p w:rsidR="00BC48C7" w:rsidRPr="00171B9A" w:rsidRDefault="00BC48C7" w:rsidP="00F85F90">
            <w:pPr>
              <w:spacing w:after="0" w:line="240" w:lineRule="auto"/>
              <w:jc w:val="both"/>
              <w:rPr>
                <w:rFonts w:ascii="Times New Roman" w:hAnsi="Times New Roman"/>
                <w:sz w:val="24"/>
                <w:szCs w:val="24"/>
                <w:lang w:val="uk-UA"/>
              </w:rPr>
            </w:pPr>
            <w:r>
              <w:rPr>
                <w:rFonts w:ascii="Times New Roman" w:hAnsi="Times New Roman"/>
                <w:sz w:val="24"/>
                <w:szCs w:val="24"/>
                <w:lang w:val="uk-UA"/>
              </w:rPr>
              <w:t>6</w:t>
            </w:r>
          </w:p>
        </w:tc>
        <w:tc>
          <w:tcPr>
            <w:tcW w:w="1842" w:type="dxa"/>
          </w:tcPr>
          <w:p w:rsidR="00BC48C7" w:rsidRPr="00171B9A" w:rsidRDefault="00BC48C7" w:rsidP="00474BE5">
            <w:pPr>
              <w:spacing w:after="0" w:line="240" w:lineRule="auto"/>
              <w:jc w:val="both"/>
              <w:rPr>
                <w:rFonts w:ascii="Times New Roman" w:hAnsi="Times New Roman"/>
                <w:sz w:val="24"/>
                <w:szCs w:val="24"/>
                <w:lang w:val="uk-UA"/>
              </w:rPr>
            </w:pPr>
            <w:r w:rsidRPr="00171B9A">
              <w:rPr>
                <w:rFonts w:ascii="Times New Roman" w:hAnsi="Times New Roman"/>
                <w:sz w:val="24"/>
                <w:szCs w:val="24"/>
                <w:lang w:val="uk-UA"/>
              </w:rPr>
              <w:t>Вчитель-новатор       (генератор і реалізатор ідей, рішучий, активний)</w:t>
            </w:r>
          </w:p>
        </w:tc>
        <w:tc>
          <w:tcPr>
            <w:tcW w:w="1701" w:type="dxa"/>
          </w:tcPr>
          <w:p w:rsidR="00BC48C7" w:rsidRPr="00171B9A" w:rsidRDefault="00BC48C7" w:rsidP="00474BE5">
            <w:pPr>
              <w:spacing w:after="0" w:line="240" w:lineRule="auto"/>
              <w:rPr>
                <w:rFonts w:ascii="Times New Roman" w:hAnsi="Times New Roman"/>
                <w:sz w:val="24"/>
                <w:szCs w:val="24"/>
                <w:lang w:val="uk-UA"/>
              </w:rPr>
            </w:pPr>
            <w:r w:rsidRPr="00171B9A">
              <w:rPr>
                <w:rFonts w:ascii="Times New Roman" w:hAnsi="Times New Roman"/>
                <w:sz w:val="24"/>
                <w:szCs w:val="24"/>
                <w:lang w:val="uk-UA"/>
              </w:rPr>
              <w:t xml:space="preserve">Створює нові </w:t>
            </w:r>
            <w:r>
              <w:rPr>
                <w:rFonts w:ascii="Times New Roman" w:hAnsi="Times New Roman"/>
                <w:sz w:val="24"/>
                <w:szCs w:val="24"/>
                <w:lang w:val="uk-UA"/>
              </w:rPr>
              <w:t xml:space="preserve">можливості, </w:t>
            </w:r>
            <w:r w:rsidRPr="00171B9A">
              <w:rPr>
                <w:rFonts w:ascii="Times New Roman" w:hAnsi="Times New Roman"/>
                <w:sz w:val="24"/>
                <w:szCs w:val="24"/>
                <w:lang w:val="uk-UA"/>
              </w:rPr>
              <w:t>смисли, ідеї</w:t>
            </w:r>
          </w:p>
        </w:tc>
        <w:tc>
          <w:tcPr>
            <w:tcW w:w="1843" w:type="dxa"/>
          </w:tcPr>
          <w:p w:rsidR="00BC48C7" w:rsidRPr="00171B9A" w:rsidRDefault="00BC48C7" w:rsidP="00474BE5">
            <w:pPr>
              <w:spacing w:after="0" w:line="240" w:lineRule="auto"/>
              <w:rPr>
                <w:rFonts w:ascii="Times New Roman" w:hAnsi="Times New Roman"/>
                <w:sz w:val="24"/>
                <w:szCs w:val="24"/>
                <w:lang w:val="uk-UA"/>
              </w:rPr>
            </w:pPr>
            <w:r w:rsidRPr="00171B9A">
              <w:rPr>
                <w:rFonts w:ascii="Times New Roman" w:hAnsi="Times New Roman"/>
                <w:sz w:val="24"/>
                <w:szCs w:val="24"/>
                <w:lang w:val="uk-UA"/>
              </w:rPr>
              <w:t>Визнання, задоволення, розвиток, самовдосконалення, заохочення.</w:t>
            </w:r>
          </w:p>
        </w:tc>
        <w:tc>
          <w:tcPr>
            <w:tcW w:w="2693" w:type="dxa"/>
          </w:tcPr>
          <w:p w:rsidR="00BC48C7" w:rsidRPr="00171B9A" w:rsidRDefault="00BC48C7" w:rsidP="00474BE5">
            <w:pPr>
              <w:spacing w:after="0" w:line="240" w:lineRule="auto"/>
              <w:rPr>
                <w:rFonts w:ascii="Times New Roman" w:hAnsi="Times New Roman"/>
                <w:sz w:val="24"/>
                <w:szCs w:val="24"/>
                <w:lang w:val="uk-UA"/>
              </w:rPr>
            </w:pPr>
          </w:p>
        </w:tc>
        <w:tc>
          <w:tcPr>
            <w:tcW w:w="1276" w:type="dxa"/>
            <w:vMerge/>
          </w:tcPr>
          <w:p w:rsidR="00BC48C7" w:rsidRPr="0010507A" w:rsidRDefault="00BC48C7" w:rsidP="00F85F90">
            <w:pPr>
              <w:spacing w:after="0" w:line="240" w:lineRule="auto"/>
              <w:rPr>
                <w:rFonts w:ascii="Times New Roman" w:hAnsi="Times New Roman"/>
                <w:sz w:val="24"/>
                <w:szCs w:val="24"/>
                <w:lang w:val="uk-UA"/>
              </w:rPr>
            </w:pPr>
          </w:p>
        </w:tc>
      </w:tr>
      <w:tr w:rsidR="00BC48C7" w:rsidRPr="003B53D0" w:rsidTr="000370EA">
        <w:tc>
          <w:tcPr>
            <w:tcW w:w="534" w:type="dxa"/>
          </w:tcPr>
          <w:p w:rsidR="00BC48C7" w:rsidRPr="00171B9A" w:rsidRDefault="00BC48C7" w:rsidP="00F85F90">
            <w:pPr>
              <w:spacing w:after="0" w:line="240" w:lineRule="auto"/>
              <w:jc w:val="both"/>
              <w:rPr>
                <w:rFonts w:ascii="Times New Roman" w:hAnsi="Times New Roman"/>
                <w:sz w:val="24"/>
                <w:szCs w:val="24"/>
                <w:lang w:val="uk-UA"/>
              </w:rPr>
            </w:pPr>
            <w:r>
              <w:rPr>
                <w:rFonts w:ascii="Times New Roman" w:hAnsi="Times New Roman"/>
                <w:sz w:val="24"/>
                <w:szCs w:val="24"/>
                <w:lang w:val="uk-UA"/>
              </w:rPr>
              <w:t>7</w:t>
            </w:r>
          </w:p>
        </w:tc>
        <w:tc>
          <w:tcPr>
            <w:tcW w:w="1842" w:type="dxa"/>
          </w:tcPr>
          <w:p w:rsidR="00BC48C7" w:rsidRPr="00171B9A" w:rsidRDefault="00BC48C7" w:rsidP="00474BE5">
            <w:pPr>
              <w:spacing w:after="0" w:line="240" w:lineRule="auto"/>
              <w:jc w:val="both"/>
              <w:rPr>
                <w:rFonts w:ascii="Times New Roman" w:hAnsi="Times New Roman"/>
                <w:sz w:val="24"/>
                <w:szCs w:val="24"/>
                <w:lang w:val="uk-UA"/>
              </w:rPr>
            </w:pPr>
            <w:r>
              <w:rPr>
                <w:rFonts w:ascii="Times New Roman" w:hAnsi="Times New Roman"/>
                <w:sz w:val="24"/>
                <w:szCs w:val="24"/>
                <w:lang w:val="uk-UA"/>
              </w:rPr>
              <w:t>Педагог- професіонал</w:t>
            </w:r>
          </w:p>
        </w:tc>
        <w:tc>
          <w:tcPr>
            <w:tcW w:w="1701" w:type="dxa"/>
          </w:tcPr>
          <w:p w:rsidR="00BC48C7" w:rsidRPr="00171B9A" w:rsidRDefault="00BC48C7" w:rsidP="00474BE5">
            <w:pPr>
              <w:spacing w:after="0" w:line="240" w:lineRule="auto"/>
              <w:rPr>
                <w:rFonts w:ascii="Times New Roman" w:hAnsi="Times New Roman"/>
                <w:sz w:val="24"/>
                <w:szCs w:val="24"/>
                <w:lang w:val="uk-UA"/>
              </w:rPr>
            </w:pPr>
            <w:r w:rsidRPr="00171B9A">
              <w:rPr>
                <w:rFonts w:ascii="Times New Roman" w:hAnsi="Times New Roman"/>
                <w:sz w:val="24"/>
                <w:szCs w:val="24"/>
                <w:lang w:val="uk-UA"/>
              </w:rPr>
              <w:t xml:space="preserve">Забезпечення «порядку» у всьому, реалізація </w:t>
            </w:r>
            <w:r w:rsidRPr="00171B9A">
              <w:rPr>
                <w:rFonts w:ascii="Times New Roman" w:hAnsi="Times New Roman"/>
                <w:sz w:val="24"/>
                <w:szCs w:val="24"/>
                <w:lang w:val="uk-UA"/>
              </w:rPr>
              <w:lastRenderedPageBreak/>
              <w:t>визначених ідей</w:t>
            </w:r>
            <w:r>
              <w:rPr>
                <w:rFonts w:ascii="Times New Roman" w:hAnsi="Times New Roman"/>
                <w:sz w:val="24"/>
                <w:szCs w:val="24"/>
                <w:lang w:val="uk-UA"/>
              </w:rPr>
              <w:t xml:space="preserve">, </w:t>
            </w:r>
            <w:r w:rsidRPr="00171B9A">
              <w:rPr>
                <w:rFonts w:ascii="Times New Roman" w:hAnsi="Times New Roman"/>
                <w:sz w:val="24"/>
                <w:szCs w:val="24"/>
                <w:lang w:val="uk-UA"/>
              </w:rPr>
              <w:t xml:space="preserve">передавач </w:t>
            </w:r>
            <w:proofErr w:type="spellStart"/>
            <w:r w:rsidRPr="00171B9A">
              <w:rPr>
                <w:rFonts w:ascii="Times New Roman" w:hAnsi="Times New Roman"/>
                <w:sz w:val="24"/>
                <w:szCs w:val="24"/>
                <w:lang w:val="uk-UA"/>
              </w:rPr>
              <w:t>сенсів</w:t>
            </w:r>
            <w:proofErr w:type="spellEnd"/>
          </w:p>
        </w:tc>
        <w:tc>
          <w:tcPr>
            <w:tcW w:w="1843" w:type="dxa"/>
          </w:tcPr>
          <w:p w:rsidR="00BC48C7" w:rsidRPr="00171B9A" w:rsidRDefault="00BC48C7" w:rsidP="00474BE5">
            <w:pPr>
              <w:spacing w:after="0" w:line="240" w:lineRule="auto"/>
              <w:rPr>
                <w:rFonts w:ascii="Times New Roman" w:hAnsi="Times New Roman"/>
                <w:sz w:val="24"/>
                <w:szCs w:val="24"/>
                <w:lang w:val="uk-UA"/>
              </w:rPr>
            </w:pPr>
            <w:r w:rsidRPr="00171B9A">
              <w:rPr>
                <w:rFonts w:ascii="Times New Roman" w:hAnsi="Times New Roman"/>
                <w:sz w:val="24"/>
                <w:szCs w:val="24"/>
                <w:lang w:val="uk-UA"/>
              </w:rPr>
              <w:lastRenderedPageBreak/>
              <w:t>Розуміння, нагорода, визнання, спокій, захист</w:t>
            </w:r>
          </w:p>
        </w:tc>
        <w:tc>
          <w:tcPr>
            <w:tcW w:w="2693" w:type="dxa"/>
          </w:tcPr>
          <w:p w:rsidR="00BC48C7" w:rsidRPr="00171B9A" w:rsidRDefault="00BC48C7" w:rsidP="00474BE5">
            <w:pPr>
              <w:rPr>
                <w:rFonts w:ascii="Times New Roman" w:hAnsi="Times New Roman"/>
                <w:sz w:val="24"/>
                <w:szCs w:val="24"/>
                <w:lang w:val="uk-UA"/>
              </w:rPr>
            </w:pPr>
            <w:r>
              <w:rPr>
                <w:rFonts w:ascii="Times New Roman" w:hAnsi="Times New Roman"/>
                <w:sz w:val="24"/>
                <w:szCs w:val="24"/>
                <w:lang w:val="uk-UA"/>
              </w:rPr>
              <w:t xml:space="preserve">Облаштовані предметні кабінети, «СТЕМ лабораторія», фахові </w:t>
            </w:r>
            <w:r>
              <w:rPr>
                <w:rFonts w:ascii="Times New Roman" w:hAnsi="Times New Roman"/>
                <w:sz w:val="24"/>
                <w:szCs w:val="24"/>
                <w:lang w:val="uk-UA"/>
              </w:rPr>
              <w:lastRenderedPageBreak/>
              <w:t>конкурси</w:t>
            </w:r>
          </w:p>
        </w:tc>
        <w:tc>
          <w:tcPr>
            <w:tcW w:w="1276" w:type="dxa"/>
            <w:vMerge/>
          </w:tcPr>
          <w:p w:rsidR="00BC48C7" w:rsidRPr="0010507A" w:rsidRDefault="00BC48C7" w:rsidP="00F85F90">
            <w:pPr>
              <w:spacing w:after="0" w:line="240" w:lineRule="auto"/>
              <w:rPr>
                <w:rFonts w:ascii="Times New Roman" w:hAnsi="Times New Roman"/>
                <w:sz w:val="24"/>
                <w:szCs w:val="24"/>
                <w:lang w:val="uk-UA"/>
              </w:rPr>
            </w:pPr>
          </w:p>
        </w:tc>
      </w:tr>
      <w:tr w:rsidR="00BC48C7" w:rsidRPr="00BC48C7" w:rsidTr="000370EA">
        <w:tc>
          <w:tcPr>
            <w:tcW w:w="534" w:type="dxa"/>
          </w:tcPr>
          <w:p w:rsidR="00BC48C7" w:rsidRPr="00171B9A" w:rsidRDefault="00BC48C7" w:rsidP="00F85F90">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8</w:t>
            </w:r>
          </w:p>
        </w:tc>
        <w:tc>
          <w:tcPr>
            <w:tcW w:w="1842" w:type="dxa"/>
          </w:tcPr>
          <w:p w:rsidR="00BC48C7" w:rsidRPr="00171B9A" w:rsidRDefault="00BC48C7" w:rsidP="00474BE5">
            <w:pPr>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Директор-стратег</w:t>
            </w:r>
          </w:p>
        </w:tc>
        <w:tc>
          <w:tcPr>
            <w:tcW w:w="1701" w:type="dxa"/>
          </w:tcPr>
          <w:p w:rsidR="00BC48C7" w:rsidRPr="00171B9A" w:rsidRDefault="00BC48C7" w:rsidP="00BC48C7">
            <w:pPr>
              <w:spacing w:after="0" w:line="240" w:lineRule="auto"/>
              <w:rPr>
                <w:rFonts w:ascii="Times New Roman" w:hAnsi="Times New Roman"/>
                <w:sz w:val="24"/>
                <w:szCs w:val="24"/>
                <w:lang w:val="uk-UA"/>
              </w:rPr>
            </w:pPr>
            <w:r>
              <w:rPr>
                <w:rFonts w:ascii="Times New Roman" w:hAnsi="Times New Roman"/>
                <w:sz w:val="24"/>
                <w:szCs w:val="24"/>
                <w:lang w:val="uk-UA"/>
              </w:rPr>
              <w:t>Стратегічне планування процесів</w:t>
            </w:r>
            <w:r w:rsidRPr="00171B9A">
              <w:rPr>
                <w:rFonts w:ascii="Times New Roman" w:hAnsi="Times New Roman"/>
                <w:sz w:val="24"/>
                <w:szCs w:val="24"/>
                <w:lang w:val="uk-UA"/>
              </w:rPr>
              <w:t xml:space="preserve">, </w:t>
            </w:r>
            <w:proofErr w:type="spellStart"/>
            <w:r w:rsidRPr="00171B9A">
              <w:rPr>
                <w:rFonts w:ascii="Times New Roman" w:hAnsi="Times New Roman"/>
                <w:sz w:val="24"/>
                <w:szCs w:val="24"/>
                <w:lang w:val="uk-UA"/>
              </w:rPr>
              <w:t>надихати</w:t>
            </w:r>
            <w:r>
              <w:rPr>
                <w:rFonts w:ascii="Times New Roman" w:hAnsi="Times New Roman"/>
                <w:sz w:val="24"/>
                <w:szCs w:val="24"/>
                <w:lang w:val="uk-UA"/>
              </w:rPr>
              <w:t>є</w:t>
            </w:r>
            <w:proofErr w:type="spellEnd"/>
            <w:r w:rsidRPr="00171B9A">
              <w:rPr>
                <w:rFonts w:ascii="Times New Roman" w:hAnsi="Times New Roman"/>
                <w:sz w:val="24"/>
                <w:szCs w:val="24"/>
                <w:lang w:val="uk-UA"/>
              </w:rPr>
              <w:t xml:space="preserve"> </w:t>
            </w:r>
            <w:r>
              <w:rPr>
                <w:rFonts w:ascii="Times New Roman" w:hAnsi="Times New Roman"/>
                <w:sz w:val="24"/>
                <w:szCs w:val="24"/>
                <w:lang w:val="uk-UA"/>
              </w:rPr>
              <w:t>на звершення  та реалізацію мрій</w:t>
            </w:r>
          </w:p>
        </w:tc>
        <w:tc>
          <w:tcPr>
            <w:tcW w:w="1843" w:type="dxa"/>
          </w:tcPr>
          <w:p w:rsidR="00BC48C7" w:rsidRPr="00171B9A" w:rsidRDefault="00BC48C7" w:rsidP="00474BE5">
            <w:pPr>
              <w:spacing w:after="0" w:line="240" w:lineRule="auto"/>
              <w:rPr>
                <w:rFonts w:ascii="Times New Roman" w:hAnsi="Times New Roman"/>
                <w:sz w:val="24"/>
                <w:szCs w:val="24"/>
                <w:lang w:val="uk-UA"/>
              </w:rPr>
            </w:pPr>
            <w:r w:rsidRPr="00171B9A">
              <w:rPr>
                <w:rFonts w:ascii="Times New Roman" w:hAnsi="Times New Roman"/>
                <w:sz w:val="24"/>
                <w:szCs w:val="24"/>
                <w:lang w:val="uk-UA"/>
              </w:rPr>
              <w:t>Безпека, визнання, досягнення, розвиток, самореалізація, задоволення</w:t>
            </w:r>
          </w:p>
        </w:tc>
        <w:tc>
          <w:tcPr>
            <w:tcW w:w="2693" w:type="dxa"/>
          </w:tcPr>
          <w:p w:rsidR="00BC48C7" w:rsidRDefault="00BC48C7" w:rsidP="00BC48C7">
            <w:pPr>
              <w:spacing w:after="0" w:line="240" w:lineRule="auto"/>
              <w:rPr>
                <w:rFonts w:ascii="Times New Roman" w:hAnsi="Times New Roman"/>
                <w:sz w:val="24"/>
                <w:szCs w:val="24"/>
                <w:lang w:val="uk-UA"/>
              </w:rPr>
            </w:pPr>
            <w:r>
              <w:rPr>
                <w:rFonts w:ascii="Times New Roman" w:hAnsi="Times New Roman"/>
                <w:sz w:val="24"/>
                <w:szCs w:val="24"/>
                <w:lang w:val="uk-UA"/>
              </w:rPr>
              <w:t>Участь у проекті «Освітній марафон», н</w:t>
            </w:r>
            <w:r w:rsidRPr="00171B9A">
              <w:rPr>
                <w:rFonts w:ascii="Times New Roman" w:hAnsi="Times New Roman"/>
                <w:sz w:val="24"/>
                <w:szCs w:val="24"/>
                <w:lang w:val="uk-UA"/>
              </w:rPr>
              <w:t xml:space="preserve">аявна нова Стратегія розвитку навчального закладу із врахуванням сучасних вимог життя , </w:t>
            </w:r>
            <w:r>
              <w:rPr>
                <w:rFonts w:ascii="Times New Roman" w:hAnsi="Times New Roman"/>
                <w:sz w:val="24"/>
                <w:szCs w:val="24"/>
                <w:lang w:val="uk-UA"/>
              </w:rPr>
              <w:t>« Проектний офіс»</w:t>
            </w:r>
            <w:r w:rsidRPr="00BC48C7">
              <w:rPr>
                <w:lang w:val="uk-UA"/>
              </w:rPr>
              <w:t xml:space="preserve">, </w:t>
            </w:r>
            <w:r>
              <w:rPr>
                <w:rFonts w:ascii="Times New Roman" w:hAnsi="Times New Roman"/>
                <w:sz w:val="24"/>
                <w:szCs w:val="24"/>
                <w:lang w:val="uk-UA"/>
              </w:rPr>
              <w:t xml:space="preserve">конкурс </w:t>
            </w:r>
            <w:r w:rsidRPr="00BC48C7">
              <w:rPr>
                <w:rFonts w:ascii="Times New Roman" w:hAnsi="Times New Roman"/>
                <w:sz w:val="24"/>
                <w:szCs w:val="24"/>
                <w:lang w:val="uk-UA"/>
              </w:rPr>
              <w:t xml:space="preserve">соціальних </w:t>
            </w:r>
            <w:proofErr w:type="spellStart"/>
            <w:r w:rsidRPr="00BC48C7">
              <w:rPr>
                <w:rFonts w:ascii="Times New Roman" w:hAnsi="Times New Roman"/>
                <w:sz w:val="24"/>
                <w:szCs w:val="24"/>
                <w:lang w:val="uk-UA"/>
              </w:rPr>
              <w:t>проєктів</w:t>
            </w:r>
            <w:proofErr w:type="spellEnd"/>
            <w:r w:rsidRPr="00BC48C7">
              <w:rPr>
                <w:rFonts w:ascii="Times New Roman" w:hAnsi="Times New Roman"/>
                <w:sz w:val="24"/>
                <w:szCs w:val="24"/>
                <w:lang w:val="uk-UA"/>
              </w:rPr>
              <w:t xml:space="preserve"> “Моє місто”</w:t>
            </w:r>
            <w:r>
              <w:rPr>
                <w:rFonts w:ascii="Times New Roman" w:hAnsi="Times New Roman"/>
                <w:sz w:val="24"/>
                <w:szCs w:val="24"/>
                <w:lang w:val="uk-UA"/>
              </w:rPr>
              <w:t xml:space="preserve">, </w:t>
            </w:r>
            <w:r w:rsidRPr="00BC48C7">
              <w:rPr>
                <w:lang w:val="uk-UA"/>
              </w:rPr>
              <w:t xml:space="preserve"> </w:t>
            </w:r>
            <w:r>
              <w:rPr>
                <w:rFonts w:ascii="Times New Roman" w:hAnsi="Times New Roman"/>
                <w:sz w:val="24"/>
                <w:szCs w:val="24"/>
                <w:lang w:val="uk-UA"/>
              </w:rPr>
              <w:t>міські  конкурси</w:t>
            </w:r>
            <w:r w:rsidRPr="00BC48C7">
              <w:rPr>
                <w:rFonts w:ascii="Times New Roman" w:hAnsi="Times New Roman"/>
                <w:sz w:val="24"/>
                <w:szCs w:val="24"/>
                <w:lang w:val="uk-UA"/>
              </w:rPr>
              <w:t xml:space="preserve"> міні-проектів</w:t>
            </w:r>
            <w:r>
              <w:rPr>
                <w:rFonts w:ascii="Times New Roman" w:hAnsi="Times New Roman"/>
                <w:sz w:val="24"/>
                <w:szCs w:val="24"/>
                <w:lang w:val="uk-UA"/>
              </w:rPr>
              <w:t>, інфраструктурні гранти</w:t>
            </w:r>
          </w:p>
          <w:p w:rsidR="00BC48C7" w:rsidRPr="00171B9A" w:rsidRDefault="00BC48C7" w:rsidP="00474BE5">
            <w:pPr>
              <w:spacing w:after="0" w:line="240" w:lineRule="auto"/>
              <w:rPr>
                <w:rFonts w:ascii="Times New Roman" w:hAnsi="Times New Roman"/>
                <w:sz w:val="24"/>
                <w:szCs w:val="24"/>
                <w:lang w:val="uk-UA"/>
              </w:rPr>
            </w:pPr>
          </w:p>
        </w:tc>
        <w:tc>
          <w:tcPr>
            <w:tcW w:w="1276" w:type="dxa"/>
            <w:vMerge/>
          </w:tcPr>
          <w:p w:rsidR="00BC48C7" w:rsidRPr="0010507A" w:rsidRDefault="00BC48C7" w:rsidP="00F85F90">
            <w:pPr>
              <w:spacing w:after="0" w:line="240" w:lineRule="auto"/>
              <w:rPr>
                <w:rFonts w:ascii="Times New Roman" w:hAnsi="Times New Roman"/>
                <w:sz w:val="24"/>
                <w:szCs w:val="24"/>
                <w:lang w:val="uk-UA"/>
              </w:rPr>
            </w:pPr>
          </w:p>
        </w:tc>
      </w:tr>
      <w:tr w:rsidR="00BC48C7" w:rsidRPr="0010507A" w:rsidTr="000370EA">
        <w:tc>
          <w:tcPr>
            <w:tcW w:w="534" w:type="dxa"/>
          </w:tcPr>
          <w:p w:rsidR="00BC48C7" w:rsidRPr="00171B9A" w:rsidRDefault="00BC48C7" w:rsidP="00F85F90">
            <w:pPr>
              <w:spacing w:after="0" w:line="240" w:lineRule="auto"/>
              <w:jc w:val="both"/>
              <w:rPr>
                <w:rFonts w:ascii="Times New Roman" w:hAnsi="Times New Roman"/>
                <w:sz w:val="24"/>
                <w:szCs w:val="24"/>
                <w:lang w:val="uk-UA"/>
              </w:rPr>
            </w:pPr>
            <w:r>
              <w:rPr>
                <w:rFonts w:ascii="Times New Roman" w:hAnsi="Times New Roman"/>
                <w:sz w:val="24"/>
                <w:szCs w:val="24"/>
                <w:lang w:val="uk-UA"/>
              </w:rPr>
              <w:t>9</w:t>
            </w:r>
          </w:p>
        </w:tc>
        <w:tc>
          <w:tcPr>
            <w:tcW w:w="1842" w:type="dxa"/>
          </w:tcPr>
          <w:p w:rsidR="00BC48C7" w:rsidRPr="00171B9A" w:rsidRDefault="00BC48C7" w:rsidP="00474BE5">
            <w:pPr>
              <w:spacing w:after="0" w:line="240" w:lineRule="auto"/>
              <w:jc w:val="both"/>
              <w:rPr>
                <w:rFonts w:ascii="Times New Roman" w:hAnsi="Times New Roman"/>
                <w:sz w:val="24"/>
                <w:szCs w:val="24"/>
                <w:lang w:val="uk-UA"/>
              </w:rPr>
            </w:pPr>
            <w:r w:rsidRPr="00171B9A">
              <w:rPr>
                <w:rFonts w:ascii="Times New Roman" w:hAnsi="Times New Roman"/>
                <w:sz w:val="24"/>
                <w:szCs w:val="24"/>
                <w:lang w:val="uk-UA"/>
              </w:rPr>
              <w:t>Психолог- супроводжувач</w:t>
            </w:r>
          </w:p>
        </w:tc>
        <w:tc>
          <w:tcPr>
            <w:tcW w:w="1701" w:type="dxa"/>
          </w:tcPr>
          <w:p w:rsidR="00BC48C7" w:rsidRPr="00171B9A" w:rsidRDefault="00BC48C7" w:rsidP="00474BE5">
            <w:pPr>
              <w:spacing w:after="0" w:line="240" w:lineRule="auto"/>
              <w:rPr>
                <w:rFonts w:ascii="Times New Roman" w:hAnsi="Times New Roman"/>
                <w:sz w:val="24"/>
                <w:szCs w:val="24"/>
                <w:lang w:val="uk-UA"/>
              </w:rPr>
            </w:pPr>
            <w:r w:rsidRPr="00171B9A">
              <w:rPr>
                <w:rFonts w:ascii="Times New Roman" w:hAnsi="Times New Roman"/>
                <w:sz w:val="24"/>
                <w:szCs w:val="24"/>
                <w:lang w:val="uk-UA"/>
              </w:rPr>
              <w:t>Допомога, підтримка, піклування, розвиток</w:t>
            </w:r>
          </w:p>
        </w:tc>
        <w:tc>
          <w:tcPr>
            <w:tcW w:w="1843" w:type="dxa"/>
          </w:tcPr>
          <w:p w:rsidR="00BC48C7" w:rsidRPr="00171B9A" w:rsidRDefault="00BC48C7" w:rsidP="00474BE5">
            <w:pPr>
              <w:spacing w:after="0" w:line="240" w:lineRule="auto"/>
              <w:rPr>
                <w:rFonts w:ascii="Times New Roman" w:hAnsi="Times New Roman"/>
                <w:sz w:val="24"/>
                <w:szCs w:val="24"/>
                <w:lang w:val="uk-UA"/>
              </w:rPr>
            </w:pPr>
            <w:r w:rsidRPr="00171B9A">
              <w:rPr>
                <w:rFonts w:ascii="Times New Roman" w:hAnsi="Times New Roman"/>
                <w:sz w:val="24"/>
                <w:szCs w:val="24"/>
                <w:lang w:val="uk-UA"/>
              </w:rPr>
              <w:t>Самовдосконалення, рефлексія, визнання, відновлення, самореалізація.</w:t>
            </w:r>
          </w:p>
        </w:tc>
        <w:tc>
          <w:tcPr>
            <w:tcW w:w="2693" w:type="dxa"/>
          </w:tcPr>
          <w:p w:rsidR="00BC48C7" w:rsidRPr="00171B9A" w:rsidRDefault="00BC48C7" w:rsidP="00474BE5">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Інтервізійні</w:t>
            </w:r>
            <w:proofErr w:type="spellEnd"/>
            <w:r>
              <w:rPr>
                <w:rFonts w:ascii="Times New Roman" w:hAnsi="Times New Roman"/>
                <w:sz w:val="24"/>
                <w:szCs w:val="24"/>
                <w:lang w:val="uk-UA"/>
              </w:rPr>
              <w:t xml:space="preserve">  зустрічі у «НАУКМА», викладання курсів « Критичне мислення», «Емоційний інтелект», оснащений кабінет для занять</w:t>
            </w:r>
          </w:p>
        </w:tc>
        <w:tc>
          <w:tcPr>
            <w:tcW w:w="1276" w:type="dxa"/>
            <w:vMerge/>
          </w:tcPr>
          <w:p w:rsidR="00BC48C7" w:rsidRPr="0010507A" w:rsidRDefault="00BC48C7" w:rsidP="00F85F90">
            <w:pPr>
              <w:spacing w:after="0" w:line="240" w:lineRule="auto"/>
              <w:rPr>
                <w:rFonts w:ascii="Times New Roman" w:hAnsi="Times New Roman"/>
                <w:sz w:val="24"/>
                <w:szCs w:val="24"/>
                <w:lang w:val="uk-UA"/>
              </w:rPr>
            </w:pPr>
          </w:p>
        </w:tc>
      </w:tr>
      <w:tr w:rsidR="00BC48C7" w:rsidRPr="0010507A" w:rsidTr="000370EA">
        <w:tc>
          <w:tcPr>
            <w:tcW w:w="534" w:type="dxa"/>
          </w:tcPr>
          <w:p w:rsidR="00BC48C7" w:rsidRPr="00171B9A" w:rsidRDefault="00BC48C7" w:rsidP="00F85F90">
            <w:pPr>
              <w:spacing w:after="0" w:line="240" w:lineRule="auto"/>
              <w:jc w:val="both"/>
              <w:rPr>
                <w:rFonts w:ascii="Times New Roman" w:hAnsi="Times New Roman"/>
                <w:sz w:val="24"/>
                <w:szCs w:val="24"/>
                <w:lang w:val="uk-UA"/>
              </w:rPr>
            </w:pPr>
            <w:r>
              <w:rPr>
                <w:rFonts w:ascii="Times New Roman" w:hAnsi="Times New Roman"/>
                <w:sz w:val="24"/>
                <w:szCs w:val="24"/>
                <w:lang w:val="uk-UA"/>
              </w:rPr>
              <w:t>10</w:t>
            </w:r>
          </w:p>
        </w:tc>
        <w:tc>
          <w:tcPr>
            <w:tcW w:w="1842" w:type="dxa"/>
          </w:tcPr>
          <w:p w:rsidR="00BC48C7" w:rsidRPr="00171B9A" w:rsidRDefault="00BC48C7" w:rsidP="00474BE5">
            <w:pPr>
              <w:spacing w:after="0" w:line="240" w:lineRule="auto"/>
              <w:jc w:val="both"/>
              <w:rPr>
                <w:rFonts w:ascii="Times New Roman" w:hAnsi="Times New Roman"/>
                <w:sz w:val="24"/>
                <w:szCs w:val="24"/>
                <w:lang w:val="uk-UA"/>
              </w:rPr>
            </w:pPr>
            <w:r>
              <w:rPr>
                <w:rFonts w:ascii="Times New Roman" w:hAnsi="Times New Roman"/>
                <w:sz w:val="24"/>
                <w:szCs w:val="24"/>
              </w:rPr>
              <w:t>Депутат-</w:t>
            </w:r>
            <w:r>
              <w:rPr>
                <w:rFonts w:ascii="Times New Roman" w:hAnsi="Times New Roman"/>
                <w:sz w:val="24"/>
                <w:szCs w:val="24"/>
                <w:lang w:val="uk-UA"/>
              </w:rPr>
              <w:t>меценат</w:t>
            </w:r>
          </w:p>
        </w:tc>
        <w:tc>
          <w:tcPr>
            <w:tcW w:w="1701" w:type="dxa"/>
          </w:tcPr>
          <w:p w:rsidR="00BC48C7" w:rsidRPr="00171B9A" w:rsidRDefault="00BC48C7" w:rsidP="00474BE5">
            <w:pPr>
              <w:spacing w:after="0" w:line="240" w:lineRule="auto"/>
              <w:rPr>
                <w:rFonts w:ascii="Times New Roman" w:hAnsi="Times New Roman"/>
                <w:sz w:val="24"/>
                <w:szCs w:val="24"/>
                <w:lang w:val="uk-UA"/>
              </w:rPr>
            </w:pPr>
            <w:proofErr w:type="spellStart"/>
            <w:r w:rsidRPr="0010507A">
              <w:rPr>
                <w:rFonts w:ascii="Times New Roman" w:hAnsi="Times New Roman"/>
                <w:sz w:val="24"/>
                <w:szCs w:val="24"/>
                <w:shd w:val="clear" w:color="auto" w:fill="FFFFFF"/>
              </w:rPr>
              <w:t>Створити</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достойні</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умови</w:t>
            </w:r>
            <w:proofErr w:type="spellEnd"/>
            <w:r w:rsidRPr="0010507A">
              <w:rPr>
                <w:rFonts w:ascii="Times New Roman" w:hAnsi="Times New Roman"/>
                <w:sz w:val="24"/>
                <w:szCs w:val="24"/>
                <w:shd w:val="clear" w:color="auto" w:fill="FFFFFF"/>
              </w:rPr>
              <w:t xml:space="preserve"> для </w:t>
            </w:r>
            <w:proofErr w:type="spellStart"/>
            <w:r w:rsidRPr="0010507A">
              <w:rPr>
                <w:rFonts w:ascii="Times New Roman" w:hAnsi="Times New Roman"/>
                <w:sz w:val="24"/>
                <w:szCs w:val="24"/>
                <w:shd w:val="clear" w:color="auto" w:fill="FFFFFF"/>
              </w:rPr>
              <w:t>навчання</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українця</w:t>
            </w:r>
            <w:proofErr w:type="spellEnd"/>
            <w:r w:rsidRPr="0010507A">
              <w:rPr>
                <w:rFonts w:ascii="Times New Roman" w:hAnsi="Times New Roman"/>
                <w:sz w:val="24"/>
                <w:szCs w:val="24"/>
                <w:shd w:val="clear" w:color="auto" w:fill="FFFFFF"/>
              </w:rPr>
              <w:t xml:space="preserve"> </w:t>
            </w:r>
            <w:proofErr w:type="spellStart"/>
            <w:r w:rsidRPr="0010507A">
              <w:rPr>
                <w:rFonts w:ascii="Times New Roman" w:hAnsi="Times New Roman"/>
                <w:sz w:val="24"/>
                <w:szCs w:val="24"/>
                <w:shd w:val="clear" w:color="auto" w:fill="FFFFFF"/>
              </w:rPr>
              <w:t>майбутнього</w:t>
            </w:r>
            <w:proofErr w:type="spellEnd"/>
          </w:p>
        </w:tc>
        <w:tc>
          <w:tcPr>
            <w:tcW w:w="1843" w:type="dxa"/>
          </w:tcPr>
          <w:p w:rsidR="00BC48C7" w:rsidRPr="00171B9A" w:rsidRDefault="00BC48C7" w:rsidP="000370EA">
            <w:pPr>
              <w:spacing w:after="0" w:line="240" w:lineRule="auto"/>
              <w:rPr>
                <w:rFonts w:ascii="Times New Roman" w:hAnsi="Times New Roman"/>
                <w:sz w:val="24"/>
                <w:szCs w:val="24"/>
                <w:lang w:val="uk-UA"/>
              </w:rPr>
            </w:pPr>
            <w:proofErr w:type="spellStart"/>
            <w:proofErr w:type="gramStart"/>
            <w:r w:rsidRPr="0010507A">
              <w:rPr>
                <w:rFonts w:ascii="Times New Roman" w:hAnsi="Times New Roman"/>
                <w:sz w:val="24"/>
                <w:szCs w:val="24"/>
              </w:rPr>
              <w:t>П</w:t>
            </w:r>
            <w:proofErr w:type="gramEnd"/>
            <w:r w:rsidRPr="0010507A">
              <w:rPr>
                <w:rFonts w:ascii="Times New Roman" w:hAnsi="Times New Roman"/>
                <w:sz w:val="24"/>
                <w:szCs w:val="24"/>
              </w:rPr>
              <w:t>іар</w:t>
            </w:r>
            <w:proofErr w:type="spellEnd"/>
            <w:r w:rsidRPr="0010507A">
              <w:rPr>
                <w:rFonts w:ascii="Times New Roman" w:hAnsi="Times New Roman"/>
                <w:sz w:val="24"/>
                <w:szCs w:val="24"/>
              </w:rPr>
              <w:t xml:space="preserve">, </w:t>
            </w:r>
            <w:proofErr w:type="spellStart"/>
            <w:r w:rsidRPr="0010507A">
              <w:rPr>
                <w:rFonts w:ascii="Times New Roman" w:hAnsi="Times New Roman"/>
                <w:sz w:val="24"/>
                <w:szCs w:val="24"/>
              </w:rPr>
              <w:t>приналежність</w:t>
            </w:r>
            <w:proofErr w:type="spellEnd"/>
            <w:r w:rsidRPr="0010507A">
              <w:rPr>
                <w:rFonts w:ascii="Times New Roman" w:hAnsi="Times New Roman"/>
                <w:sz w:val="24"/>
                <w:szCs w:val="24"/>
              </w:rPr>
              <w:t xml:space="preserve">, </w:t>
            </w:r>
            <w:proofErr w:type="spellStart"/>
            <w:r w:rsidRPr="0010507A">
              <w:rPr>
                <w:rFonts w:ascii="Times New Roman" w:hAnsi="Times New Roman"/>
                <w:sz w:val="24"/>
                <w:szCs w:val="24"/>
              </w:rPr>
              <w:t>визнання</w:t>
            </w:r>
            <w:proofErr w:type="spellEnd"/>
            <w:r w:rsidR="000370EA">
              <w:rPr>
                <w:rFonts w:ascii="Times New Roman" w:hAnsi="Times New Roman"/>
                <w:sz w:val="24"/>
                <w:szCs w:val="24"/>
                <w:lang w:val="uk-UA"/>
              </w:rPr>
              <w:t xml:space="preserve">, </w:t>
            </w:r>
            <w:r w:rsidR="000370EA" w:rsidRPr="00171B9A">
              <w:rPr>
                <w:rFonts w:ascii="Times New Roman" w:hAnsi="Times New Roman"/>
                <w:sz w:val="24"/>
                <w:szCs w:val="24"/>
                <w:lang w:val="uk-UA"/>
              </w:rPr>
              <w:t>задоволення</w:t>
            </w:r>
          </w:p>
        </w:tc>
        <w:tc>
          <w:tcPr>
            <w:tcW w:w="2693" w:type="dxa"/>
          </w:tcPr>
          <w:p w:rsidR="000370EA" w:rsidRDefault="00BC48C7" w:rsidP="00474BE5">
            <w:pPr>
              <w:spacing w:after="0" w:line="240" w:lineRule="auto"/>
              <w:rPr>
                <w:rFonts w:ascii="Times New Roman" w:hAnsi="Times New Roman"/>
                <w:sz w:val="24"/>
                <w:szCs w:val="24"/>
                <w:lang w:val="uk-UA"/>
              </w:rPr>
            </w:pPr>
            <w:r w:rsidRPr="0010507A">
              <w:rPr>
                <w:rFonts w:ascii="Times New Roman" w:hAnsi="Times New Roman"/>
                <w:sz w:val="24"/>
                <w:szCs w:val="24"/>
                <w:lang w:val="uk-UA"/>
              </w:rPr>
              <w:t>Електорат</w:t>
            </w:r>
            <w:r w:rsidR="000370EA">
              <w:rPr>
                <w:rFonts w:ascii="Times New Roman" w:hAnsi="Times New Roman"/>
                <w:sz w:val="24"/>
                <w:szCs w:val="24"/>
                <w:lang w:val="uk-UA"/>
              </w:rPr>
              <w:t xml:space="preserve">, реклама на сторінках </w:t>
            </w:r>
            <w:proofErr w:type="spellStart"/>
            <w:r w:rsidR="000370EA">
              <w:rPr>
                <w:rFonts w:ascii="Times New Roman" w:hAnsi="Times New Roman"/>
                <w:sz w:val="24"/>
                <w:szCs w:val="24"/>
                <w:lang w:val="uk-UA"/>
              </w:rPr>
              <w:t>соцмереж</w:t>
            </w:r>
            <w:proofErr w:type="spellEnd"/>
            <w:r w:rsidR="000370EA">
              <w:rPr>
                <w:rFonts w:ascii="Times New Roman" w:hAnsi="Times New Roman"/>
                <w:sz w:val="24"/>
                <w:szCs w:val="24"/>
                <w:lang w:val="uk-UA"/>
              </w:rPr>
              <w:t>,</w:t>
            </w:r>
          </w:p>
          <w:p w:rsidR="00BC48C7" w:rsidRPr="00171B9A" w:rsidRDefault="000370EA" w:rsidP="00474BE5">
            <w:pPr>
              <w:spacing w:after="0" w:line="240" w:lineRule="auto"/>
              <w:rPr>
                <w:rFonts w:ascii="Times New Roman" w:hAnsi="Times New Roman"/>
                <w:sz w:val="24"/>
                <w:szCs w:val="24"/>
                <w:lang w:val="uk-UA"/>
              </w:rPr>
            </w:pPr>
            <w:r>
              <w:rPr>
                <w:rFonts w:ascii="Times New Roman" w:hAnsi="Times New Roman"/>
                <w:sz w:val="24"/>
                <w:szCs w:val="24"/>
                <w:lang w:val="uk-UA"/>
              </w:rPr>
              <w:t xml:space="preserve"> « Проектний офіс»</w:t>
            </w:r>
            <w:r>
              <w:rPr>
                <w:lang w:val="uk-UA"/>
              </w:rPr>
              <w:t>.</w:t>
            </w:r>
            <w:r w:rsidRPr="00BC48C7">
              <w:rPr>
                <w:lang w:val="uk-UA"/>
              </w:rPr>
              <w:t xml:space="preserve"> </w:t>
            </w:r>
            <w:r>
              <w:rPr>
                <w:rFonts w:ascii="Times New Roman" w:hAnsi="Times New Roman"/>
                <w:sz w:val="24"/>
                <w:szCs w:val="24"/>
                <w:lang w:val="uk-UA"/>
              </w:rPr>
              <w:t xml:space="preserve"> </w:t>
            </w:r>
          </w:p>
        </w:tc>
        <w:tc>
          <w:tcPr>
            <w:tcW w:w="1276" w:type="dxa"/>
            <w:vMerge/>
          </w:tcPr>
          <w:p w:rsidR="00BC48C7" w:rsidRPr="0010507A" w:rsidRDefault="00BC48C7" w:rsidP="00F85F90">
            <w:pPr>
              <w:spacing w:after="0" w:line="240" w:lineRule="auto"/>
              <w:jc w:val="both"/>
              <w:rPr>
                <w:rFonts w:ascii="Times New Roman" w:hAnsi="Times New Roman"/>
                <w:sz w:val="24"/>
                <w:szCs w:val="24"/>
                <w:lang w:val="uk-UA"/>
              </w:rPr>
            </w:pPr>
          </w:p>
        </w:tc>
      </w:tr>
    </w:tbl>
    <w:p w:rsidR="00B33CD0" w:rsidRPr="00171B9A" w:rsidRDefault="00B33CD0" w:rsidP="00180843">
      <w:pPr>
        <w:jc w:val="center"/>
        <w:rPr>
          <w:rFonts w:ascii="Times New Roman" w:hAnsi="Times New Roman"/>
          <w:b/>
          <w:sz w:val="24"/>
          <w:szCs w:val="24"/>
        </w:rPr>
      </w:pPr>
    </w:p>
    <w:p w:rsidR="00B33CD0" w:rsidRDefault="00B33CD0">
      <w:pPr>
        <w:rPr>
          <w:rFonts w:ascii="Times New Roman" w:hAnsi="Times New Roman"/>
          <w:sz w:val="24"/>
          <w:szCs w:val="24"/>
          <w:lang w:val="uk-UA"/>
        </w:rPr>
      </w:pPr>
    </w:p>
    <w:p w:rsidR="00E45972" w:rsidRDefault="00E45972">
      <w:pPr>
        <w:rPr>
          <w:rFonts w:ascii="Times New Roman" w:hAnsi="Times New Roman"/>
          <w:sz w:val="24"/>
          <w:szCs w:val="24"/>
          <w:lang w:val="uk-UA"/>
        </w:rPr>
      </w:pPr>
    </w:p>
    <w:p w:rsidR="00E45972" w:rsidRDefault="00E45972">
      <w:pPr>
        <w:rPr>
          <w:rFonts w:ascii="Times New Roman" w:hAnsi="Times New Roman"/>
          <w:sz w:val="24"/>
          <w:szCs w:val="24"/>
          <w:lang w:val="uk-UA"/>
        </w:rPr>
      </w:pPr>
    </w:p>
    <w:p w:rsidR="00E45972" w:rsidRDefault="00E45972">
      <w:pPr>
        <w:rPr>
          <w:rFonts w:ascii="Times New Roman" w:hAnsi="Times New Roman"/>
          <w:sz w:val="24"/>
          <w:szCs w:val="24"/>
          <w:lang w:val="uk-UA"/>
        </w:rPr>
      </w:pPr>
    </w:p>
    <w:p w:rsidR="00E45972" w:rsidRDefault="00E45972">
      <w:pPr>
        <w:rPr>
          <w:rFonts w:ascii="Times New Roman" w:hAnsi="Times New Roman"/>
          <w:sz w:val="24"/>
          <w:szCs w:val="24"/>
          <w:lang w:val="uk-UA"/>
        </w:rPr>
      </w:pPr>
    </w:p>
    <w:p w:rsidR="00E45972" w:rsidRDefault="00E45972">
      <w:pPr>
        <w:rPr>
          <w:rFonts w:ascii="Times New Roman" w:hAnsi="Times New Roman"/>
          <w:sz w:val="24"/>
          <w:szCs w:val="24"/>
          <w:lang w:val="uk-UA"/>
        </w:rPr>
      </w:pPr>
    </w:p>
    <w:p w:rsidR="00E45972" w:rsidRDefault="00E45972">
      <w:pPr>
        <w:rPr>
          <w:rFonts w:ascii="Times New Roman" w:hAnsi="Times New Roman"/>
          <w:sz w:val="24"/>
          <w:szCs w:val="24"/>
          <w:lang w:val="uk-UA"/>
        </w:rPr>
      </w:pPr>
    </w:p>
    <w:p w:rsidR="00E45972" w:rsidRDefault="00E45972">
      <w:pPr>
        <w:rPr>
          <w:rFonts w:ascii="Times New Roman" w:hAnsi="Times New Roman"/>
          <w:sz w:val="24"/>
          <w:szCs w:val="24"/>
          <w:lang w:val="uk-UA"/>
        </w:rPr>
      </w:pPr>
    </w:p>
    <w:p w:rsidR="00E45972" w:rsidRDefault="00E45972">
      <w:pPr>
        <w:rPr>
          <w:rFonts w:ascii="Times New Roman" w:hAnsi="Times New Roman"/>
          <w:sz w:val="24"/>
          <w:szCs w:val="24"/>
          <w:lang w:val="uk-UA"/>
        </w:rPr>
      </w:pPr>
    </w:p>
    <w:p w:rsidR="00E45972" w:rsidRDefault="00E45972">
      <w:pPr>
        <w:rPr>
          <w:rFonts w:ascii="Times New Roman" w:hAnsi="Times New Roman"/>
          <w:sz w:val="24"/>
          <w:szCs w:val="24"/>
          <w:lang w:val="uk-UA"/>
        </w:rPr>
      </w:pPr>
    </w:p>
    <w:p w:rsidR="00E45972" w:rsidRDefault="00E45972">
      <w:pPr>
        <w:rPr>
          <w:rFonts w:ascii="Times New Roman" w:hAnsi="Times New Roman"/>
          <w:sz w:val="24"/>
          <w:szCs w:val="24"/>
          <w:lang w:val="uk-UA"/>
        </w:rPr>
      </w:pPr>
    </w:p>
    <w:p w:rsidR="00E45972" w:rsidRPr="00171B9A" w:rsidRDefault="00E45972">
      <w:pPr>
        <w:rPr>
          <w:rFonts w:ascii="Times New Roman" w:hAnsi="Times New Roman"/>
          <w:sz w:val="24"/>
          <w:szCs w:val="24"/>
          <w:lang w:val="uk-UA"/>
        </w:rPr>
      </w:pPr>
    </w:p>
    <w:p w:rsidR="00B33CD0" w:rsidRPr="00171B9A" w:rsidRDefault="00B33CD0" w:rsidP="006D4428">
      <w:pPr>
        <w:jc w:val="center"/>
        <w:rPr>
          <w:rFonts w:ascii="Times New Roman" w:hAnsi="Times New Roman"/>
          <w:b/>
          <w:sz w:val="24"/>
          <w:szCs w:val="24"/>
          <w:lang w:val="uk-UA"/>
        </w:rPr>
      </w:pPr>
      <w:r w:rsidRPr="00171B9A">
        <w:rPr>
          <w:rFonts w:ascii="Times New Roman" w:hAnsi="Times New Roman"/>
          <w:b/>
          <w:sz w:val="24"/>
          <w:szCs w:val="24"/>
          <w:lang w:val="uk-UA"/>
        </w:rPr>
        <w:lastRenderedPageBreak/>
        <w:t>Ключова роль та її внесок</w:t>
      </w:r>
    </w:p>
    <w:p w:rsidR="00E45972" w:rsidRDefault="00E45972" w:rsidP="00E45972">
      <w:pPr>
        <w:jc w:val="center"/>
        <w:rPr>
          <w:rFonts w:ascii="Times New Roman" w:hAnsi="Times New Roman"/>
          <w:noProof/>
          <w:sz w:val="24"/>
          <w:szCs w:val="24"/>
          <w:lang w:val="uk-UA" w:eastAsia="ru-RU"/>
        </w:rPr>
      </w:pPr>
      <w:r>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0.3pt;height:296.05pt;visibility:visible">
            <v:imagedata r:id="rId6" o:title=""/>
          </v:shape>
        </w:pict>
      </w:r>
    </w:p>
    <w:p w:rsidR="00B33CD0" w:rsidRPr="00E45972" w:rsidRDefault="00E45972" w:rsidP="00E45972">
      <w:pPr>
        <w:pStyle w:val="a3"/>
        <w:ind w:left="360"/>
        <w:jc w:val="both"/>
        <w:rPr>
          <w:rFonts w:ascii="Times New Roman" w:hAnsi="Times New Roman"/>
          <w:b/>
          <w:sz w:val="24"/>
          <w:szCs w:val="24"/>
          <w:lang w:val="uk-UA"/>
        </w:rPr>
      </w:pPr>
      <w:r>
        <w:rPr>
          <w:rFonts w:ascii="Times New Roman" w:hAnsi="Times New Roman"/>
          <w:b/>
          <w:noProof/>
          <w:sz w:val="24"/>
          <w:szCs w:val="24"/>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277.1pt;margin-top:3.5pt;width:51.55pt;height:8.6pt;z-index:1"/>
        </w:pict>
      </w:r>
      <w:r w:rsidR="00B33CD0" w:rsidRPr="00E45972">
        <w:rPr>
          <w:rFonts w:ascii="Times New Roman" w:hAnsi="Times New Roman"/>
          <w:b/>
          <w:sz w:val="24"/>
          <w:szCs w:val="24"/>
          <w:lang w:val="uk-UA"/>
        </w:rPr>
        <w:t>Ключова роль</w:t>
      </w:r>
      <w:r>
        <w:rPr>
          <w:rFonts w:ascii="Times New Roman" w:hAnsi="Times New Roman"/>
          <w:b/>
          <w:sz w:val="24"/>
          <w:szCs w:val="24"/>
          <w:lang w:val="uk-UA"/>
        </w:rPr>
        <w:t xml:space="preserve"> : </w:t>
      </w:r>
      <w:r w:rsidRPr="00E45972">
        <w:rPr>
          <w:rFonts w:ascii="Times New Roman" w:hAnsi="Times New Roman"/>
          <w:sz w:val="24"/>
          <w:szCs w:val="24"/>
          <w:lang w:val="uk-UA"/>
        </w:rPr>
        <w:t xml:space="preserve">УКРАЇНЕЦЬ МАЙБУТНЬОГО      </w:t>
      </w:r>
      <w:r>
        <w:rPr>
          <w:rFonts w:ascii="Times New Roman" w:hAnsi="Times New Roman"/>
          <w:sz w:val="24"/>
          <w:szCs w:val="24"/>
          <w:lang w:val="uk-UA"/>
        </w:rPr>
        <w:t xml:space="preserve">             </w:t>
      </w:r>
      <w:r w:rsidR="00B33CD0" w:rsidRPr="00E45972">
        <w:rPr>
          <w:rFonts w:ascii="Times New Roman" w:hAnsi="Times New Roman"/>
          <w:sz w:val="24"/>
          <w:szCs w:val="24"/>
          <w:lang w:val="uk-UA"/>
        </w:rPr>
        <w:t xml:space="preserve"> </w:t>
      </w:r>
      <w:r>
        <w:rPr>
          <w:rFonts w:ascii="Times New Roman" w:hAnsi="Times New Roman"/>
          <w:sz w:val="24"/>
          <w:szCs w:val="24"/>
          <w:lang w:val="uk-UA"/>
        </w:rPr>
        <w:t xml:space="preserve">  </w:t>
      </w:r>
      <w:r w:rsidRPr="00E45972">
        <w:rPr>
          <w:rFonts w:ascii="Times New Roman" w:hAnsi="Times New Roman"/>
          <w:sz w:val="24"/>
          <w:szCs w:val="24"/>
          <w:lang w:val="uk-UA"/>
        </w:rPr>
        <w:t>ЗМІНОТВОРЕЦЬ</w:t>
      </w:r>
    </w:p>
    <w:p w:rsidR="00E45972" w:rsidRDefault="00E45972" w:rsidP="00E45972">
      <w:pPr>
        <w:pStyle w:val="a3"/>
        <w:jc w:val="both"/>
        <w:rPr>
          <w:rFonts w:ascii="Times New Roman" w:hAnsi="Times New Roman"/>
          <w:b/>
          <w:sz w:val="24"/>
          <w:szCs w:val="24"/>
          <w:lang w:val="uk-UA"/>
        </w:rPr>
      </w:pPr>
    </w:p>
    <w:p w:rsidR="00B33CD0" w:rsidRPr="00171B9A" w:rsidRDefault="00B33CD0" w:rsidP="00E45972">
      <w:pPr>
        <w:pStyle w:val="a3"/>
        <w:jc w:val="both"/>
        <w:rPr>
          <w:rFonts w:ascii="Times New Roman" w:hAnsi="Times New Roman"/>
          <w:b/>
          <w:sz w:val="24"/>
          <w:szCs w:val="24"/>
          <w:lang w:val="uk-UA"/>
        </w:rPr>
      </w:pPr>
      <w:r w:rsidRPr="00171B9A">
        <w:rPr>
          <w:rFonts w:ascii="Times New Roman" w:hAnsi="Times New Roman"/>
          <w:b/>
          <w:sz w:val="24"/>
          <w:szCs w:val="24"/>
          <w:lang w:val="uk-UA"/>
        </w:rPr>
        <w:t>Характеристика ролі та її призначення  (місія)</w:t>
      </w:r>
    </w:p>
    <w:p w:rsidR="00E45972" w:rsidRDefault="00E45972" w:rsidP="00E45972">
      <w:pPr>
        <w:pStyle w:val="a3"/>
        <w:ind w:left="426"/>
        <w:jc w:val="both"/>
        <w:rPr>
          <w:rFonts w:ascii="Times New Roman" w:hAnsi="Times New Roman"/>
          <w:sz w:val="24"/>
          <w:szCs w:val="24"/>
          <w:lang w:val="uk-UA"/>
        </w:rPr>
      </w:pPr>
      <w:r>
        <w:rPr>
          <w:rFonts w:ascii="Times New Roman" w:hAnsi="Times New Roman"/>
          <w:sz w:val="24"/>
          <w:szCs w:val="24"/>
          <w:lang w:val="uk-UA"/>
        </w:rPr>
        <w:t>Ц</w:t>
      </w:r>
      <w:r w:rsidR="00B33CD0" w:rsidRPr="00171B9A">
        <w:rPr>
          <w:rFonts w:ascii="Times New Roman" w:hAnsi="Times New Roman"/>
          <w:sz w:val="24"/>
          <w:szCs w:val="24"/>
          <w:lang w:val="uk-UA"/>
        </w:rPr>
        <w:t xml:space="preserve">е гідна, освічена особистість,  громадянин, який розвиває  власну громаду  та власну країну.  Він креативний, мислить критично, </w:t>
      </w:r>
      <w:proofErr w:type="spellStart"/>
      <w:r w:rsidR="00B33CD0" w:rsidRPr="00171B9A">
        <w:rPr>
          <w:rFonts w:ascii="Times New Roman" w:hAnsi="Times New Roman"/>
          <w:sz w:val="24"/>
          <w:szCs w:val="24"/>
          <w:lang w:val="uk-UA"/>
        </w:rPr>
        <w:t>мультимовний</w:t>
      </w:r>
      <w:proofErr w:type="spellEnd"/>
      <w:r w:rsidR="00B33CD0" w:rsidRPr="00171B9A">
        <w:rPr>
          <w:rFonts w:ascii="Times New Roman" w:hAnsi="Times New Roman"/>
          <w:sz w:val="24"/>
          <w:szCs w:val="24"/>
          <w:lang w:val="uk-UA"/>
        </w:rPr>
        <w:t xml:space="preserve">, </w:t>
      </w:r>
      <w:proofErr w:type="spellStart"/>
      <w:r w:rsidR="00B33CD0" w:rsidRPr="00171B9A">
        <w:rPr>
          <w:rFonts w:ascii="Times New Roman" w:hAnsi="Times New Roman"/>
          <w:sz w:val="24"/>
          <w:szCs w:val="24"/>
          <w:lang w:val="uk-UA"/>
        </w:rPr>
        <w:t>стресостійкий</w:t>
      </w:r>
      <w:proofErr w:type="spellEnd"/>
      <w:r w:rsidR="00B33CD0" w:rsidRPr="00171B9A">
        <w:rPr>
          <w:rFonts w:ascii="Times New Roman" w:hAnsi="Times New Roman"/>
          <w:sz w:val="24"/>
          <w:szCs w:val="24"/>
          <w:lang w:val="uk-UA"/>
        </w:rPr>
        <w:t xml:space="preserve">, крос –галузевий спеціаліст, який прагне  щастя, яке розуміє як дієслово.  </w:t>
      </w:r>
    </w:p>
    <w:p w:rsidR="00B33CD0" w:rsidRPr="00171B9A" w:rsidRDefault="00B33CD0" w:rsidP="00E45972">
      <w:pPr>
        <w:pStyle w:val="a3"/>
        <w:ind w:left="426"/>
        <w:jc w:val="both"/>
        <w:rPr>
          <w:rFonts w:ascii="Times New Roman" w:hAnsi="Times New Roman"/>
          <w:sz w:val="24"/>
          <w:szCs w:val="24"/>
          <w:lang w:val="uk-UA"/>
        </w:rPr>
      </w:pPr>
      <w:r w:rsidRPr="00171B9A">
        <w:rPr>
          <w:rFonts w:ascii="Times New Roman" w:hAnsi="Times New Roman"/>
          <w:sz w:val="24"/>
          <w:szCs w:val="24"/>
          <w:lang w:val="uk-UA"/>
        </w:rPr>
        <w:t>Для нього  воля, ідентифікація, єдність,  розвиток, співчуття і довіра не просто слова – це його ДНК.</w:t>
      </w:r>
    </w:p>
    <w:p w:rsidR="00B33CD0" w:rsidRPr="00171B9A" w:rsidRDefault="00E45972" w:rsidP="00E45972">
      <w:pPr>
        <w:pStyle w:val="a3"/>
        <w:spacing w:after="0"/>
        <w:ind w:left="360"/>
        <w:jc w:val="both"/>
        <w:rPr>
          <w:rFonts w:ascii="Times New Roman" w:hAnsi="Times New Roman"/>
          <w:b/>
          <w:sz w:val="24"/>
          <w:szCs w:val="24"/>
          <w:lang w:val="uk-UA"/>
        </w:rPr>
      </w:pPr>
      <w:r>
        <w:rPr>
          <w:rFonts w:ascii="Times New Roman" w:hAnsi="Times New Roman"/>
          <w:b/>
          <w:sz w:val="24"/>
          <w:szCs w:val="24"/>
          <w:lang w:val="uk-UA"/>
        </w:rPr>
        <w:t xml:space="preserve">     </w:t>
      </w:r>
      <w:r w:rsidR="00B33CD0" w:rsidRPr="00171B9A">
        <w:rPr>
          <w:rFonts w:ascii="Times New Roman" w:hAnsi="Times New Roman"/>
          <w:b/>
          <w:sz w:val="24"/>
          <w:szCs w:val="24"/>
          <w:lang w:val="uk-UA"/>
        </w:rPr>
        <w:t>Потреби:</w:t>
      </w:r>
    </w:p>
    <w:p w:rsidR="00B33CD0" w:rsidRPr="00171B9A" w:rsidRDefault="00B33CD0" w:rsidP="002C4433">
      <w:pPr>
        <w:spacing w:after="0"/>
        <w:ind w:left="360"/>
        <w:jc w:val="both"/>
        <w:rPr>
          <w:rFonts w:ascii="Times New Roman" w:hAnsi="Times New Roman"/>
          <w:sz w:val="24"/>
          <w:szCs w:val="24"/>
          <w:lang w:val="uk-UA"/>
        </w:rPr>
      </w:pPr>
      <w:r w:rsidRPr="00171B9A">
        <w:rPr>
          <w:rFonts w:ascii="Times New Roman" w:hAnsi="Times New Roman"/>
          <w:sz w:val="24"/>
          <w:szCs w:val="24"/>
          <w:lang w:val="uk-UA"/>
        </w:rPr>
        <w:t>Ідентифікація «з пелюшок» – усвідомлення себе як громадянина України</w:t>
      </w:r>
    </w:p>
    <w:p w:rsidR="00B33CD0" w:rsidRPr="00171B9A" w:rsidRDefault="00B33CD0" w:rsidP="002C4433">
      <w:pPr>
        <w:spacing w:after="0"/>
        <w:ind w:left="360"/>
        <w:jc w:val="both"/>
        <w:rPr>
          <w:rFonts w:ascii="Times New Roman" w:hAnsi="Times New Roman"/>
          <w:sz w:val="24"/>
          <w:szCs w:val="24"/>
          <w:lang w:val="uk-UA"/>
        </w:rPr>
      </w:pPr>
      <w:r w:rsidRPr="00171B9A">
        <w:rPr>
          <w:rFonts w:ascii="Times New Roman" w:hAnsi="Times New Roman"/>
          <w:sz w:val="24"/>
          <w:szCs w:val="24"/>
          <w:lang w:val="uk-UA"/>
        </w:rPr>
        <w:t xml:space="preserve"> Життєва сила – прагнення до змін, експериментів, нового досвіду, розвитку</w:t>
      </w:r>
    </w:p>
    <w:p w:rsidR="00B33CD0" w:rsidRPr="00171B9A" w:rsidRDefault="00B33CD0" w:rsidP="002C4433">
      <w:pPr>
        <w:spacing w:after="0"/>
        <w:ind w:left="360"/>
        <w:jc w:val="both"/>
        <w:rPr>
          <w:rFonts w:ascii="Times New Roman" w:hAnsi="Times New Roman"/>
          <w:sz w:val="24"/>
          <w:szCs w:val="24"/>
          <w:lang w:val="uk-UA"/>
        </w:rPr>
      </w:pPr>
      <w:r w:rsidRPr="00171B9A">
        <w:rPr>
          <w:rFonts w:ascii="Times New Roman" w:hAnsi="Times New Roman"/>
          <w:sz w:val="24"/>
          <w:szCs w:val="24"/>
          <w:lang w:val="uk-UA"/>
        </w:rPr>
        <w:t xml:space="preserve">Потреба у єднанні – підтримка і довіра однодумців, </w:t>
      </w:r>
    </w:p>
    <w:p w:rsidR="00B33CD0" w:rsidRPr="00171B9A" w:rsidRDefault="00B33CD0" w:rsidP="002C4433">
      <w:pPr>
        <w:spacing w:after="0"/>
        <w:ind w:left="360"/>
        <w:jc w:val="both"/>
        <w:rPr>
          <w:rFonts w:ascii="Times New Roman" w:hAnsi="Times New Roman"/>
          <w:sz w:val="24"/>
          <w:szCs w:val="24"/>
          <w:lang w:val="uk-UA"/>
        </w:rPr>
      </w:pPr>
      <w:r w:rsidRPr="00171B9A">
        <w:rPr>
          <w:rFonts w:ascii="Times New Roman" w:hAnsi="Times New Roman"/>
          <w:sz w:val="24"/>
          <w:szCs w:val="24"/>
          <w:lang w:val="uk-UA"/>
        </w:rPr>
        <w:t>Визнання - гордість за результати своєї діяльності</w:t>
      </w:r>
    </w:p>
    <w:p w:rsidR="00B33CD0" w:rsidRPr="00171B9A" w:rsidRDefault="00B33CD0" w:rsidP="00895335">
      <w:pPr>
        <w:spacing w:after="0"/>
        <w:ind w:left="360"/>
        <w:jc w:val="both"/>
        <w:rPr>
          <w:rFonts w:ascii="Times New Roman" w:hAnsi="Times New Roman"/>
          <w:sz w:val="24"/>
          <w:szCs w:val="24"/>
          <w:lang w:val="uk-UA"/>
        </w:rPr>
      </w:pPr>
      <w:r w:rsidRPr="00171B9A">
        <w:rPr>
          <w:rFonts w:ascii="Times New Roman" w:hAnsi="Times New Roman"/>
          <w:sz w:val="24"/>
          <w:szCs w:val="24"/>
          <w:lang w:val="uk-UA"/>
        </w:rPr>
        <w:t>Потреба у піклуванні – зміни заради благополуччя своєї громади</w:t>
      </w:r>
    </w:p>
    <w:p w:rsidR="00B33CD0" w:rsidRPr="00171B9A" w:rsidRDefault="00B33CD0" w:rsidP="00895335">
      <w:pPr>
        <w:spacing w:after="0"/>
        <w:ind w:left="360"/>
        <w:jc w:val="both"/>
        <w:rPr>
          <w:rFonts w:ascii="Times New Roman" w:hAnsi="Times New Roman"/>
          <w:sz w:val="24"/>
          <w:szCs w:val="24"/>
          <w:lang w:val="uk-UA"/>
        </w:rPr>
      </w:pPr>
    </w:p>
    <w:p w:rsidR="00B33CD0" w:rsidRPr="00171B9A" w:rsidRDefault="00B33CD0">
      <w:pPr>
        <w:rPr>
          <w:rFonts w:ascii="Times New Roman" w:hAnsi="Times New Roman"/>
          <w:b/>
          <w:sz w:val="24"/>
          <w:szCs w:val="24"/>
          <w:lang w:val="uk-UA"/>
        </w:rPr>
      </w:pPr>
    </w:p>
    <w:p w:rsidR="00B33CD0" w:rsidRPr="00171B9A" w:rsidRDefault="00B33CD0" w:rsidP="005519D7">
      <w:pPr>
        <w:spacing w:after="0"/>
        <w:ind w:left="360"/>
        <w:jc w:val="center"/>
        <w:rPr>
          <w:rFonts w:ascii="Times New Roman" w:hAnsi="Times New Roman"/>
          <w:b/>
          <w:sz w:val="24"/>
          <w:szCs w:val="24"/>
          <w:lang w:val="uk-UA"/>
        </w:rPr>
      </w:pPr>
      <w:r w:rsidRPr="00171B9A">
        <w:rPr>
          <w:rFonts w:ascii="Times New Roman" w:hAnsi="Times New Roman"/>
          <w:b/>
          <w:sz w:val="24"/>
          <w:szCs w:val="24"/>
          <w:lang w:val="uk-UA"/>
        </w:rPr>
        <w:t>Цінності нашої системи та план дій щодо їх реалізації</w:t>
      </w:r>
    </w:p>
    <w:p w:rsidR="00B33CD0" w:rsidRPr="00171B9A" w:rsidRDefault="00B33CD0" w:rsidP="00895335">
      <w:pPr>
        <w:spacing w:after="0"/>
        <w:ind w:left="360"/>
        <w:jc w:val="both"/>
        <w:rPr>
          <w:rFonts w:ascii="Times New Roman" w:hAnsi="Times New Roman"/>
          <w:sz w:val="24"/>
          <w:szCs w:val="24"/>
          <w:lang w:val="uk-UA"/>
        </w:rPr>
      </w:pPr>
    </w:p>
    <w:tbl>
      <w:tblPr>
        <w:tblW w:w="10731"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1843"/>
        <w:gridCol w:w="4111"/>
        <w:gridCol w:w="3202"/>
      </w:tblGrid>
      <w:tr w:rsidR="00B33CD0" w:rsidRPr="0010507A" w:rsidTr="00474BE5">
        <w:tc>
          <w:tcPr>
            <w:tcW w:w="1575" w:type="dxa"/>
          </w:tcPr>
          <w:p w:rsidR="00B33CD0" w:rsidRPr="0010507A" w:rsidRDefault="00B33CD0" w:rsidP="00C75D28">
            <w:pPr>
              <w:rPr>
                <w:rFonts w:ascii="Times New Roman" w:hAnsi="Times New Roman"/>
                <w:sz w:val="24"/>
                <w:szCs w:val="24"/>
                <w:lang w:val="en-US"/>
              </w:rPr>
            </w:pPr>
            <w:r w:rsidRPr="0010507A">
              <w:rPr>
                <w:rFonts w:ascii="Times New Roman" w:hAnsi="Times New Roman"/>
                <w:sz w:val="24"/>
                <w:szCs w:val="24"/>
                <w:lang w:val="uk-UA"/>
              </w:rPr>
              <w:t>Цінності</w:t>
            </w:r>
          </w:p>
        </w:tc>
        <w:tc>
          <w:tcPr>
            <w:tcW w:w="1843" w:type="dxa"/>
          </w:tcPr>
          <w:p w:rsidR="00B33CD0" w:rsidRPr="0010507A" w:rsidRDefault="00B33CD0" w:rsidP="00C75D28">
            <w:pPr>
              <w:rPr>
                <w:rFonts w:ascii="Times New Roman" w:hAnsi="Times New Roman"/>
                <w:sz w:val="24"/>
                <w:szCs w:val="24"/>
                <w:lang w:val="uk-UA"/>
              </w:rPr>
            </w:pPr>
            <w:r w:rsidRPr="0010507A">
              <w:rPr>
                <w:rFonts w:ascii="Times New Roman" w:hAnsi="Times New Roman"/>
                <w:sz w:val="24"/>
                <w:szCs w:val="24"/>
                <w:lang w:val="uk-UA"/>
              </w:rPr>
              <w:t xml:space="preserve">Конкретизація </w:t>
            </w:r>
          </w:p>
        </w:tc>
        <w:tc>
          <w:tcPr>
            <w:tcW w:w="4111" w:type="dxa"/>
          </w:tcPr>
          <w:p w:rsidR="00B33CD0" w:rsidRPr="0010507A" w:rsidRDefault="00B33CD0" w:rsidP="00C23129">
            <w:pPr>
              <w:pStyle w:val="a3"/>
              <w:rPr>
                <w:rFonts w:ascii="Times New Roman" w:hAnsi="Times New Roman"/>
                <w:sz w:val="24"/>
                <w:szCs w:val="24"/>
                <w:lang w:val="en-US"/>
              </w:rPr>
            </w:pPr>
            <w:r w:rsidRPr="0010507A">
              <w:rPr>
                <w:rFonts w:ascii="Times New Roman" w:hAnsi="Times New Roman"/>
                <w:sz w:val="24"/>
                <w:szCs w:val="24"/>
                <w:lang w:val="uk-UA"/>
              </w:rPr>
              <w:t>План дій</w:t>
            </w:r>
          </w:p>
        </w:tc>
        <w:tc>
          <w:tcPr>
            <w:tcW w:w="3202" w:type="dxa"/>
          </w:tcPr>
          <w:p w:rsidR="00B33CD0" w:rsidRPr="0010507A" w:rsidRDefault="00B33CD0" w:rsidP="00E45972">
            <w:pPr>
              <w:spacing w:after="0"/>
              <w:rPr>
                <w:rFonts w:ascii="Times New Roman" w:hAnsi="Times New Roman"/>
                <w:sz w:val="24"/>
                <w:szCs w:val="24"/>
                <w:lang w:val="uk-UA"/>
              </w:rPr>
            </w:pPr>
            <w:r w:rsidRPr="0010507A">
              <w:rPr>
                <w:rFonts w:ascii="Times New Roman" w:hAnsi="Times New Roman"/>
                <w:sz w:val="24"/>
                <w:szCs w:val="24"/>
                <w:lang w:val="uk-UA"/>
              </w:rPr>
              <w:t>РЕЗУЛЬТАТ</w:t>
            </w:r>
          </w:p>
          <w:p w:rsidR="00B33CD0" w:rsidRPr="0010507A" w:rsidRDefault="00B33CD0" w:rsidP="00C75D28">
            <w:pPr>
              <w:rPr>
                <w:rFonts w:ascii="Times New Roman" w:hAnsi="Times New Roman"/>
                <w:sz w:val="24"/>
                <w:szCs w:val="24"/>
                <w:lang w:val="uk-UA"/>
              </w:rPr>
            </w:pPr>
            <w:r w:rsidRPr="0010507A">
              <w:rPr>
                <w:rFonts w:ascii="Times New Roman" w:hAnsi="Times New Roman"/>
                <w:sz w:val="24"/>
                <w:szCs w:val="24"/>
                <w:lang w:val="uk-UA"/>
              </w:rPr>
              <w:t>(</w:t>
            </w:r>
            <w:proofErr w:type="spellStart"/>
            <w:r w:rsidRPr="0010507A">
              <w:rPr>
                <w:rFonts w:ascii="Times New Roman" w:hAnsi="Times New Roman"/>
                <w:sz w:val="24"/>
                <w:szCs w:val="24"/>
                <w:lang w:val="uk-UA"/>
              </w:rPr>
              <w:t>Знання+Вміння+Розуміння</w:t>
            </w:r>
            <w:proofErr w:type="spellEnd"/>
            <w:r w:rsidRPr="0010507A">
              <w:rPr>
                <w:rFonts w:ascii="Times New Roman" w:hAnsi="Times New Roman"/>
                <w:sz w:val="24"/>
                <w:szCs w:val="24"/>
                <w:lang w:val="uk-UA"/>
              </w:rPr>
              <w:t>)</w:t>
            </w:r>
          </w:p>
        </w:tc>
      </w:tr>
      <w:tr w:rsidR="00B33CD0" w:rsidRPr="0010507A" w:rsidTr="00474BE5">
        <w:tc>
          <w:tcPr>
            <w:tcW w:w="1575" w:type="dxa"/>
          </w:tcPr>
          <w:p w:rsidR="00B33CD0" w:rsidRPr="0010507A" w:rsidRDefault="00B33CD0" w:rsidP="004B67D4">
            <w:pPr>
              <w:spacing w:after="0"/>
              <w:rPr>
                <w:rFonts w:ascii="Times New Roman" w:hAnsi="Times New Roman"/>
                <w:sz w:val="24"/>
                <w:szCs w:val="24"/>
                <w:lang w:val="uk-UA"/>
              </w:rPr>
            </w:pPr>
            <w:r w:rsidRPr="0010507A">
              <w:rPr>
                <w:rFonts w:ascii="Times New Roman" w:hAnsi="Times New Roman"/>
                <w:sz w:val="24"/>
                <w:szCs w:val="24"/>
                <w:lang w:val="uk-UA"/>
              </w:rPr>
              <w:t>Віра в Україну</w:t>
            </w:r>
          </w:p>
        </w:tc>
        <w:tc>
          <w:tcPr>
            <w:tcW w:w="1843" w:type="dxa"/>
          </w:tcPr>
          <w:p w:rsidR="00B33CD0" w:rsidRPr="0010507A" w:rsidRDefault="00B33CD0" w:rsidP="004B67D4">
            <w:pPr>
              <w:spacing w:after="0"/>
              <w:rPr>
                <w:rFonts w:ascii="Times New Roman" w:hAnsi="Times New Roman"/>
                <w:bCs/>
                <w:sz w:val="24"/>
                <w:szCs w:val="24"/>
                <w:lang w:val="uk-UA"/>
              </w:rPr>
            </w:pPr>
            <w:r w:rsidRPr="0010507A">
              <w:rPr>
                <w:rFonts w:ascii="Times New Roman" w:hAnsi="Times New Roman"/>
                <w:bCs/>
                <w:sz w:val="24"/>
                <w:szCs w:val="24"/>
                <w:lang w:val="uk-UA"/>
              </w:rPr>
              <w:t xml:space="preserve">(гідність, ідентичність, повага до культурних </w:t>
            </w:r>
            <w:r w:rsidRPr="0010507A">
              <w:rPr>
                <w:rFonts w:ascii="Times New Roman" w:hAnsi="Times New Roman"/>
                <w:bCs/>
                <w:sz w:val="24"/>
                <w:szCs w:val="24"/>
                <w:lang w:val="uk-UA"/>
              </w:rPr>
              <w:lastRenderedPageBreak/>
              <w:t>надбань</w:t>
            </w:r>
          </w:p>
          <w:p w:rsidR="00B33CD0" w:rsidRPr="0010507A" w:rsidRDefault="00B33CD0" w:rsidP="004B67D4">
            <w:pPr>
              <w:spacing w:after="0"/>
              <w:rPr>
                <w:rFonts w:ascii="Times New Roman" w:hAnsi="Times New Roman"/>
                <w:bCs/>
                <w:sz w:val="24"/>
                <w:szCs w:val="24"/>
                <w:lang w:val="uk-UA"/>
              </w:rPr>
            </w:pPr>
            <w:r w:rsidRPr="0010507A">
              <w:rPr>
                <w:rFonts w:ascii="Times New Roman" w:hAnsi="Times New Roman"/>
                <w:bCs/>
                <w:sz w:val="24"/>
                <w:szCs w:val="24"/>
                <w:lang w:val="uk-UA"/>
              </w:rPr>
              <w:t>Народу, єднання з нацією)</w:t>
            </w:r>
          </w:p>
        </w:tc>
        <w:tc>
          <w:tcPr>
            <w:tcW w:w="4111" w:type="dxa"/>
          </w:tcPr>
          <w:p w:rsidR="00B33CD0" w:rsidRPr="0010507A" w:rsidRDefault="00B33CD0" w:rsidP="004B67D4">
            <w:pPr>
              <w:numPr>
                <w:ilvl w:val="0"/>
                <w:numId w:val="21"/>
              </w:numPr>
              <w:spacing w:after="0"/>
              <w:rPr>
                <w:rFonts w:ascii="Times New Roman" w:hAnsi="Times New Roman"/>
                <w:bCs/>
                <w:sz w:val="24"/>
                <w:szCs w:val="24"/>
                <w:lang w:val="uk-UA"/>
              </w:rPr>
            </w:pPr>
            <w:r w:rsidRPr="0010507A">
              <w:rPr>
                <w:rFonts w:ascii="Times New Roman" w:hAnsi="Times New Roman"/>
                <w:bCs/>
                <w:sz w:val="24"/>
                <w:szCs w:val="24"/>
                <w:lang w:val="uk-UA"/>
              </w:rPr>
              <w:lastRenderedPageBreak/>
              <w:t>Он-лайн опитування для всіх категорій «Яка моя національно-культурна ідентичність»</w:t>
            </w:r>
          </w:p>
          <w:p w:rsidR="00B33CD0" w:rsidRPr="0010507A" w:rsidRDefault="00B33CD0" w:rsidP="004B67D4">
            <w:pPr>
              <w:numPr>
                <w:ilvl w:val="0"/>
                <w:numId w:val="21"/>
              </w:numPr>
              <w:spacing w:after="0"/>
              <w:rPr>
                <w:rFonts w:ascii="Times New Roman" w:hAnsi="Times New Roman"/>
                <w:bCs/>
                <w:sz w:val="24"/>
                <w:szCs w:val="24"/>
                <w:lang w:val="uk-UA"/>
              </w:rPr>
            </w:pPr>
            <w:r w:rsidRPr="0010507A">
              <w:rPr>
                <w:rFonts w:ascii="Times New Roman" w:hAnsi="Times New Roman"/>
                <w:bCs/>
                <w:sz w:val="24"/>
                <w:szCs w:val="24"/>
                <w:lang w:val="uk-UA"/>
              </w:rPr>
              <w:lastRenderedPageBreak/>
              <w:t>Тематичні тижні: «День позитивних намірів», «Мій герой», «героїзм, свобода, гідність», «Тиждень психології»</w:t>
            </w:r>
          </w:p>
          <w:p w:rsidR="00B33CD0" w:rsidRPr="0010507A" w:rsidRDefault="00B33CD0" w:rsidP="004B67D4">
            <w:pPr>
              <w:numPr>
                <w:ilvl w:val="0"/>
                <w:numId w:val="21"/>
              </w:numPr>
              <w:spacing w:after="0"/>
              <w:rPr>
                <w:rFonts w:ascii="Times New Roman" w:hAnsi="Times New Roman"/>
                <w:bCs/>
                <w:sz w:val="24"/>
                <w:szCs w:val="24"/>
                <w:lang w:val="uk-UA"/>
              </w:rPr>
            </w:pPr>
            <w:r w:rsidRPr="0010507A">
              <w:rPr>
                <w:rFonts w:ascii="Times New Roman" w:hAnsi="Times New Roman"/>
                <w:bCs/>
                <w:sz w:val="24"/>
                <w:szCs w:val="24"/>
                <w:lang w:val="uk-UA"/>
              </w:rPr>
              <w:t xml:space="preserve">Створення  театру  юного актора </w:t>
            </w:r>
          </w:p>
          <w:p w:rsidR="00B33CD0" w:rsidRPr="0010507A" w:rsidRDefault="00B33CD0" w:rsidP="004B67D4">
            <w:pPr>
              <w:numPr>
                <w:ilvl w:val="0"/>
                <w:numId w:val="21"/>
              </w:numPr>
              <w:spacing w:after="0"/>
              <w:rPr>
                <w:rFonts w:ascii="Times New Roman" w:hAnsi="Times New Roman"/>
                <w:bCs/>
                <w:sz w:val="24"/>
                <w:szCs w:val="24"/>
                <w:lang w:val="uk-UA"/>
              </w:rPr>
            </w:pPr>
            <w:r w:rsidRPr="0010507A">
              <w:rPr>
                <w:rFonts w:ascii="Times New Roman" w:hAnsi="Times New Roman"/>
                <w:bCs/>
                <w:sz w:val="24"/>
                <w:szCs w:val="24"/>
                <w:lang w:val="uk-UA"/>
              </w:rPr>
              <w:t>Мрії на майбутнє.</w:t>
            </w:r>
          </w:p>
          <w:p w:rsidR="00B33CD0" w:rsidRPr="0010507A" w:rsidRDefault="00B33CD0" w:rsidP="004B67D4">
            <w:pPr>
              <w:numPr>
                <w:ilvl w:val="0"/>
                <w:numId w:val="21"/>
              </w:numPr>
              <w:spacing w:after="0"/>
              <w:rPr>
                <w:rFonts w:ascii="Times New Roman" w:hAnsi="Times New Roman"/>
                <w:bCs/>
                <w:sz w:val="24"/>
                <w:szCs w:val="24"/>
                <w:lang w:val="uk-UA"/>
              </w:rPr>
            </w:pPr>
            <w:r w:rsidRPr="0010507A">
              <w:rPr>
                <w:rFonts w:ascii="Times New Roman" w:hAnsi="Times New Roman"/>
                <w:bCs/>
                <w:sz w:val="24"/>
                <w:szCs w:val="24"/>
                <w:lang w:val="uk-UA"/>
              </w:rPr>
              <w:t>Втілення проекту «Велике життя маленької громади».</w:t>
            </w:r>
          </w:p>
          <w:p w:rsidR="00B33CD0" w:rsidRPr="0010507A" w:rsidRDefault="00B33CD0" w:rsidP="004B67D4">
            <w:pPr>
              <w:numPr>
                <w:ilvl w:val="0"/>
                <w:numId w:val="21"/>
              </w:numPr>
              <w:spacing w:after="0"/>
              <w:rPr>
                <w:rFonts w:ascii="Times New Roman" w:hAnsi="Times New Roman"/>
                <w:bCs/>
                <w:sz w:val="24"/>
                <w:szCs w:val="24"/>
                <w:lang w:val="uk-UA"/>
              </w:rPr>
            </w:pPr>
            <w:r w:rsidRPr="0010507A">
              <w:rPr>
                <w:rFonts w:ascii="Times New Roman" w:hAnsi="Times New Roman"/>
                <w:sz w:val="24"/>
                <w:szCs w:val="24"/>
                <w:lang w:val="uk-UA"/>
              </w:rPr>
              <w:t>Родинні свята «Традиції нашої сім’ї», «Я –українець!»</w:t>
            </w:r>
          </w:p>
          <w:p w:rsidR="00B33CD0" w:rsidRPr="0010507A" w:rsidRDefault="00B33CD0" w:rsidP="004B67D4">
            <w:pPr>
              <w:numPr>
                <w:ilvl w:val="0"/>
                <w:numId w:val="21"/>
              </w:numPr>
              <w:spacing w:after="0"/>
              <w:rPr>
                <w:rFonts w:ascii="Times New Roman" w:hAnsi="Times New Roman"/>
                <w:sz w:val="24"/>
                <w:szCs w:val="24"/>
                <w:lang w:val="uk-UA"/>
              </w:rPr>
            </w:pPr>
            <w:r w:rsidRPr="0010507A">
              <w:rPr>
                <w:rFonts w:ascii="Times New Roman" w:hAnsi="Times New Roman"/>
                <w:sz w:val="24"/>
                <w:szCs w:val="24"/>
                <w:lang w:val="uk-UA"/>
              </w:rPr>
              <w:t xml:space="preserve">Екскурсії історичними місцями міста, області, країни; музейні </w:t>
            </w:r>
            <w:proofErr w:type="spellStart"/>
            <w:r w:rsidRPr="0010507A">
              <w:rPr>
                <w:rFonts w:ascii="Times New Roman" w:hAnsi="Times New Roman"/>
                <w:sz w:val="24"/>
                <w:szCs w:val="24"/>
                <w:lang w:val="uk-UA"/>
              </w:rPr>
              <w:t>уроки</w:t>
            </w:r>
            <w:proofErr w:type="spellEnd"/>
            <w:r w:rsidRPr="0010507A">
              <w:rPr>
                <w:rFonts w:ascii="Times New Roman" w:hAnsi="Times New Roman"/>
                <w:sz w:val="24"/>
                <w:szCs w:val="24"/>
                <w:lang w:val="uk-UA"/>
              </w:rPr>
              <w:t>.</w:t>
            </w:r>
          </w:p>
          <w:p w:rsidR="00B33CD0" w:rsidRPr="0010507A" w:rsidRDefault="00B33CD0" w:rsidP="004B67D4">
            <w:pPr>
              <w:numPr>
                <w:ilvl w:val="0"/>
                <w:numId w:val="21"/>
              </w:numPr>
              <w:spacing w:after="0"/>
              <w:rPr>
                <w:rFonts w:ascii="Times New Roman" w:hAnsi="Times New Roman"/>
                <w:bCs/>
                <w:sz w:val="24"/>
                <w:szCs w:val="24"/>
                <w:lang w:val="uk-UA"/>
              </w:rPr>
            </w:pPr>
            <w:r w:rsidRPr="0010507A">
              <w:rPr>
                <w:rFonts w:ascii="Times New Roman" w:hAnsi="Times New Roman"/>
                <w:bCs/>
                <w:sz w:val="24"/>
                <w:szCs w:val="24"/>
                <w:lang w:val="uk-UA"/>
              </w:rPr>
              <w:t xml:space="preserve">Родинна творча справа «Співуча мова солов’їна» </w:t>
            </w:r>
          </w:p>
          <w:p w:rsidR="00B33CD0" w:rsidRPr="0010507A" w:rsidRDefault="00B33CD0" w:rsidP="004B67D4">
            <w:pPr>
              <w:numPr>
                <w:ilvl w:val="0"/>
                <w:numId w:val="21"/>
              </w:numPr>
              <w:spacing w:after="0"/>
              <w:rPr>
                <w:rFonts w:ascii="Times New Roman" w:hAnsi="Times New Roman"/>
                <w:sz w:val="24"/>
                <w:szCs w:val="24"/>
                <w:lang w:val="uk-UA"/>
              </w:rPr>
            </w:pPr>
            <w:r w:rsidRPr="0010507A">
              <w:rPr>
                <w:rFonts w:ascii="Times New Roman" w:hAnsi="Times New Roman"/>
                <w:sz w:val="24"/>
                <w:szCs w:val="24"/>
                <w:lang w:val="uk-UA"/>
              </w:rPr>
              <w:t>Запрошення письменників, поетів рідного краю</w:t>
            </w:r>
          </w:p>
          <w:p w:rsidR="00B33CD0" w:rsidRPr="0010507A" w:rsidRDefault="00B33CD0" w:rsidP="004B67D4">
            <w:pPr>
              <w:numPr>
                <w:ilvl w:val="0"/>
                <w:numId w:val="21"/>
              </w:numPr>
              <w:spacing w:after="0"/>
              <w:rPr>
                <w:rFonts w:ascii="Times New Roman" w:hAnsi="Times New Roman"/>
                <w:sz w:val="24"/>
                <w:szCs w:val="24"/>
                <w:lang w:val="uk-UA"/>
              </w:rPr>
            </w:pPr>
            <w:r w:rsidRPr="0010507A">
              <w:rPr>
                <w:rFonts w:ascii="Times New Roman" w:hAnsi="Times New Roman"/>
                <w:sz w:val="24"/>
                <w:szCs w:val="24"/>
                <w:lang w:val="uk-UA"/>
              </w:rPr>
              <w:t xml:space="preserve">Забезпечення участі школярів у </w:t>
            </w:r>
            <w:proofErr w:type="spellStart"/>
            <w:r w:rsidRPr="0010507A">
              <w:rPr>
                <w:rFonts w:ascii="Times New Roman" w:hAnsi="Times New Roman"/>
                <w:sz w:val="24"/>
                <w:szCs w:val="24"/>
                <w:lang w:val="uk-UA"/>
              </w:rPr>
              <w:t>мовних</w:t>
            </w:r>
            <w:proofErr w:type="spellEnd"/>
            <w:r w:rsidRPr="0010507A">
              <w:rPr>
                <w:rFonts w:ascii="Times New Roman" w:hAnsi="Times New Roman"/>
                <w:sz w:val="24"/>
                <w:szCs w:val="24"/>
                <w:lang w:val="uk-UA"/>
              </w:rPr>
              <w:t xml:space="preserve"> конкурсах</w:t>
            </w:r>
          </w:p>
          <w:p w:rsidR="00B33CD0" w:rsidRPr="0010507A" w:rsidRDefault="00B33CD0" w:rsidP="004B67D4">
            <w:pPr>
              <w:numPr>
                <w:ilvl w:val="0"/>
                <w:numId w:val="21"/>
              </w:numPr>
              <w:spacing w:after="0"/>
              <w:rPr>
                <w:rFonts w:ascii="Times New Roman" w:hAnsi="Times New Roman"/>
                <w:sz w:val="24"/>
                <w:szCs w:val="24"/>
              </w:rPr>
            </w:pPr>
            <w:r w:rsidRPr="0010507A">
              <w:rPr>
                <w:rFonts w:ascii="Times New Roman" w:hAnsi="Times New Roman"/>
                <w:sz w:val="24"/>
                <w:szCs w:val="24"/>
                <w:lang w:val="uk-UA"/>
              </w:rPr>
              <w:t>Створення можливості учням навчатися-працювати на місцевих підприємствах у якості стажування</w:t>
            </w:r>
          </w:p>
        </w:tc>
        <w:tc>
          <w:tcPr>
            <w:tcW w:w="3202" w:type="dxa"/>
          </w:tcPr>
          <w:p w:rsidR="00B33CD0" w:rsidRPr="0010507A" w:rsidRDefault="00B33CD0" w:rsidP="004B67D4">
            <w:pPr>
              <w:spacing w:after="0"/>
              <w:rPr>
                <w:rFonts w:ascii="Times New Roman" w:hAnsi="Times New Roman"/>
                <w:sz w:val="24"/>
                <w:szCs w:val="24"/>
                <w:lang w:val="uk-UA"/>
              </w:rPr>
            </w:pPr>
            <w:r w:rsidRPr="0010507A">
              <w:rPr>
                <w:rFonts w:ascii="Times New Roman" w:hAnsi="Times New Roman"/>
                <w:sz w:val="24"/>
                <w:szCs w:val="24"/>
                <w:lang w:val="uk-UA"/>
              </w:rPr>
              <w:lastRenderedPageBreak/>
              <w:t xml:space="preserve">Учень, який: ідентифікує себе як громадянин України та цінує культурне розмаїття різних народів; вільно  </w:t>
            </w:r>
            <w:r w:rsidRPr="0010507A">
              <w:rPr>
                <w:rFonts w:ascii="Times New Roman" w:hAnsi="Times New Roman"/>
                <w:sz w:val="24"/>
                <w:szCs w:val="24"/>
                <w:lang w:val="uk-UA"/>
              </w:rPr>
              <w:lastRenderedPageBreak/>
              <w:t>володіє державною мовою, що передбачає уміння усно і письмово висловлювати свої думки, освічена особистість, яка розвиває власну країну і власну громаду, а не їде за кордон</w:t>
            </w:r>
          </w:p>
          <w:p w:rsidR="00B33CD0" w:rsidRPr="0010507A" w:rsidRDefault="00B33CD0" w:rsidP="004B67D4">
            <w:pPr>
              <w:spacing w:after="0"/>
              <w:rPr>
                <w:rFonts w:ascii="Times New Roman" w:hAnsi="Times New Roman"/>
                <w:sz w:val="24"/>
                <w:szCs w:val="24"/>
                <w:lang w:val="uk-UA"/>
              </w:rPr>
            </w:pPr>
            <w:r w:rsidRPr="0010507A">
              <w:rPr>
                <w:rFonts w:ascii="Times New Roman" w:hAnsi="Times New Roman"/>
                <w:sz w:val="24"/>
                <w:szCs w:val="24"/>
                <w:lang w:val="uk-UA"/>
              </w:rPr>
              <w:t xml:space="preserve">  </w:t>
            </w:r>
          </w:p>
        </w:tc>
      </w:tr>
      <w:tr w:rsidR="00B33CD0" w:rsidRPr="002177C1" w:rsidTr="00474BE5">
        <w:tc>
          <w:tcPr>
            <w:tcW w:w="1575" w:type="dxa"/>
          </w:tcPr>
          <w:p w:rsidR="00B33CD0" w:rsidRPr="0010507A" w:rsidRDefault="00B33CD0" w:rsidP="004B67D4">
            <w:pPr>
              <w:spacing w:after="0"/>
              <w:rPr>
                <w:rFonts w:ascii="Times New Roman" w:hAnsi="Times New Roman"/>
                <w:sz w:val="24"/>
                <w:szCs w:val="24"/>
                <w:lang w:val="uk-UA"/>
              </w:rPr>
            </w:pPr>
            <w:r w:rsidRPr="0010507A">
              <w:rPr>
                <w:rFonts w:ascii="Times New Roman" w:hAnsi="Times New Roman"/>
                <w:sz w:val="24"/>
                <w:szCs w:val="24"/>
                <w:lang w:val="uk-UA"/>
              </w:rPr>
              <w:lastRenderedPageBreak/>
              <w:t>Свобода</w:t>
            </w:r>
          </w:p>
        </w:tc>
        <w:tc>
          <w:tcPr>
            <w:tcW w:w="1843" w:type="dxa"/>
          </w:tcPr>
          <w:p w:rsidR="00B33CD0" w:rsidRPr="0010507A" w:rsidRDefault="00B33CD0" w:rsidP="004B67D4">
            <w:pPr>
              <w:spacing w:after="0"/>
              <w:rPr>
                <w:rFonts w:ascii="Times New Roman" w:hAnsi="Times New Roman"/>
                <w:bCs/>
                <w:sz w:val="24"/>
                <w:szCs w:val="24"/>
                <w:lang w:val="uk-UA"/>
              </w:rPr>
            </w:pPr>
            <w:r w:rsidRPr="0010507A">
              <w:rPr>
                <w:rFonts w:ascii="Times New Roman" w:hAnsi="Times New Roman"/>
                <w:bCs/>
                <w:sz w:val="24"/>
                <w:szCs w:val="24"/>
                <w:lang w:val="uk-UA"/>
              </w:rPr>
              <w:t xml:space="preserve">активна життєва позиція, право вибору </w:t>
            </w:r>
          </w:p>
        </w:tc>
        <w:tc>
          <w:tcPr>
            <w:tcW w:w="4111" w:type="dxa"/>
          </w:tcPr>
          <w:p w:rsidR="00B33CD0" w:rsidRPr="0010507A" w:rsidRDefault="00B33CD0" w:rsidP="004B67D4">
            <w:pPr>
              <w:numPr>
                <w:ilvl w:val="0"/>
                <w:numId w:val="21"/>
              </w:numPr>
              <w:spacing w:after="0"/>
              <w:rPr>
                <w:rFonts w:ascii="Times New Roman" w:hAnsi="Times New Roman"/>
                <w:bCs/>
                <w:sz w:val="24"/>
                <w:szCs w:val="24"/>
                <w:lang w:val="uk-UA"/>
              </w:rPr>
            </w:pPr>
            <w:r w:rsidRPr="0010507A">
              <w:rPr>
                <w:rFonts w:ascii="Times New Roman" w:hAnsi="Times New Roman"/>
                <w:bCs/>
                <w:sz w:val="24"/>
                <w:szCs w:val="24"/>
                <w:lang w:val="uk-UA"/>
              </w:rPr>
              <w:t>Проект « Заговори  - нехай тебе чують!» (перші спроби пера)</w:t>
            </w:r>
          </w:p>
          <w:p w:rsidR="00B33CD0" w:rsidRPr="0010507A" w:rsidRDefault="00B33CD0" w:rsidP="004B67D4">
            <w:pPr>
              <w:numPr>
                <w:ilvl w:val="0"/>
                <w:numId w:val="21"/>
              </w:numPr>
              <w:spacing w:after="0"/>
              <w:rPr>
                <w:rFonts w:ascii="Times New Roman" w:hAnsi="Times New Roman"/>
                <w:bCs/>
                <w:sz w:val="24"/>
                <w:szCs w:val="24"/>
                <w:lang w:val="uk-UA"/>
              </w:rPr>
            </w:pPr>
            <w:r w:rsidRPr="0010507A">
              <w:rPr>
                <w:rFonts w:ascii="Times New Roman" w:hAnsi="Times New Roman"/>
                <w:bCs/>
                <w:sz w:val="24"/>
                <w:szCs w:val="24"/>
                <w:lang w:val="uk-UA"/>
              </w:rPr>
              <w:t xml:space="preserve">Доцільно організована </w:t>
            </w:r>
            <w:r w:rsidRPr="0010507A">
              <w:rPr>
                <w:rFonts w:ascii="Times New Roman" w:hAnsi="Times New Roman"/>
                <w:sz w:val="24"/>
                <w:szCs w:val="24"/>
                <w:lang w:val="uk-UA"/>
              </w:rPr>
              <w:t xml:space="preserve"> система підтримки учнів (логопед, психолог, соціальний працівник)</w:t>
            </w:r>
          </w:p>
          <w:p w:rsidR="00B33CD0" w:rsidRPr="0010507A" w:rsidRDefault="00B33CD0" w:rsidP="004B67D4">
            <w:pPr>
              <w:numPr>
                <w:ilvl w:val="0"/>
                <w:numId w:val="21"/>
              </w:numPr>
              <w:spacing w:after="0"/>
              <w:rPr>
                <w:rFonts w:ascii="Times New Roman" w:hAnsi="Times New Roman"/>
                <w:bCs/>
                <w:sz w:val="24"/>
                <w:szCs w:val="24"/>
                <w:lang w:val="uk-UA"/>
              </w:rPr>
            </w:pPr>
            <w:r w:rsidRPr="0010507A">
              <w:rPr>
                <w:rFonts w:ascii="Times New Roman" w:hAnsi="Times New Roman"/>
                <w:sz w:val="24"/>
                <w:szCs w:val="24"/>
                <w:lang w:val="uk-UA"/>
              </w:rPr>
              <w:t>Підтримка активної життєвої позиції учнів  (збір ідей, організація добрих справ за ініціативою учнів середньої школи, підсумки, мрії на майбутнє)</w:t>
            </w:r>
          </w:p>
          <w:p w:rsidR="00B33CD0" w:rsidRPr="0010507A" w:rsidRDefault="00B33CD0" w:rsidP="004B67D4">
            <w:pPr>
              <w:numPr>
                <w:ilvl w:val="0"/>
                <w:numId w:val="21"/>
              </w:numPr>
              <w:spacing w:after="0"/>
              <w:rPr>
                <w:rFonts w:ascii="Times New Roman" w:hAnsi="Times New Roman"/>
                <w:sz w:val="24"/>
                <w:szCs w:val="24"/>
                <w:lang w:val="uk-UA"/>
              </w:rPr>
            </w:pPr>
            <w:r w:rsidRPr="0010507A">
              <w:rPr>
                <w:rFonts w:ascii="Times New Roman" w:hAnsi="Times New Roman"/>
                <w:sz w:val="24"/>
                <w:szCs w:val="24"/>
                <w:lang w:val="uk-UA"/>
              </w:rPr>
              <w:t>Створення розмовного (літературного) клубу</w:t>
            </w:r>
          </w:p>
          <w:p w:rsidR="00B33CD0" w:rsidRPr="0010507A" w:rsidRDefault="00B33CD0" w:rsidP="004B67D4">
            <w:pPr>
              <w:numPr>
                <w:ilvl w:val="0"/>
                <w:numId w:val="21"/>
              </w:numPr>
              <w:spacing w:after="0"/>
              <w:rPr>
                <w:rFonts w:ascii="Times New Roman" w:hAnsi="Times New Roman"/>
                <w:sz w:val="24"/>
                <w:szCs w:val="24"/>
                <w:lang w:val="uk-UA"/>
              </w:rPr>
            </w:pPr>
            <w:r w:rsidRPr="0010507A">
              <w:rPr>
                <w:rFonts w:ascii="Times New Roman" w:hAnsi="Times New Roman"/>
                <w:sz w:val="24"/>
                <w:szCs w:val="24"/>
                <w:lang w:val="uk-UA"/>
              </w:rPr>
              <w:t>Облаштування лінгафонного кабінету</w:t>
            </w:r>
          </w:p>
          <w:p w:rsidR="00B33CD0" w:rsidRPr="0010507A" w:rsidRDefault="00B33CD0" w:rsidP="004B67D4">
            <w:pPr>
              <w:numPr>
                <w:ilvl w:val="0"/>
                <w:numId w:val="21"/>
              </w:numPr>
              <w:spacing w:after="0"/>
              <w:rPr>
                <w:rFonts w:ascii="Times New Roman" w:hAnsi="Times New Roman"/>
                <w:sz w:val="24"/>
                <w:szCs w:val="24"/>
                <w:lang w:val="uk-UA"/>
              </w:rPr>
            </w:pPr>
            <w:r w:rsidRPr="0010507A">
              <w:rPr>
                <w:rFonts w:ascii="Times New Roman" w:hAnsi="Times New Roman"/>
                <w:sz w:val="24"/>
                <w:szCs w:val="24"/>
                <w:lang w:val="uk-UA"/>
              </w:rPr>
              <w:t>Обмін учнями із країнами носіями мови, яку вивчаємо (наприклад у рамках програми</w:t>
            </w:r>
            <w:r w:rsidRPr="0010507A">
              <w:rPr>
                <w:rFonts w:ascii="Times New Roman" w:hAnsi="Times New Roman"/>
                <w:sz w:val="24"/>
                <w:szCs w:val="24"/>
              </w:rPr>
              <w:t xml:space="preserve"> </w:t>
            </w:r>
            <w:r w:rsidRPr="0010507A">
              <w:rPr>
                <w:rFonts w:ascii="Times New Roman" w:hAnsi="Times New Roman"/>
                <w:sz w:val="24"/>
                <w:szCs w:val="24"/>
                <w:lang w:val="uk-UA"/>
              </w:rPr>
              <w:t>«</w:t>
            </w:r>
            <w:proofErr w:type="spellStart"/>
            <w:r w:rsidRPr="0010507A">
              <w:rPr>
                <w:rFonts w:ascii="Times New Roman" w:hAnsi="Times New Roman"/>
                <w:sz w:val="24"/>
                <w:szCs w:val="24"/>
                <w:lang w:val="uk-UA"/>
              </w:rPr>
              <w:t>Erasmus</w:t>
            </w:r>
            <w:proofErr w:type="spellEnd"/>
            <w:r w:rsidRPr="0010507A">
              <w:rPr>
                <w:rFonts w:ascii="Times New Roman" w:hAnsi="Times New Roman"/>
                <w:sz w:val="24"/>
                <w:szCs w:val="24"/>
                <w:lang w:val="uk-UA"/>
              </w:rPr>
              <w:t>+» )</w:t>
            </w:r>
          </w:p>
          <w:p w:rsidR="00B33CD0" w:rsidRPr="0010507A" w:rsidRDefault="00B33CD0" w:rsidP="004B67D4">
            <w:pPr>
              <w:numPr>
                <w:ilvl w:val="0"/>
                <w:numId w:val="21"/>
              </w:numPr>
              <w:spacing w:after="0"/>
              <w:rPr>
                <w:rFonts w:ascii="Times New Roman" w:hAnsi="Times New Roman"/>
                <w:sz w:val="24"/>
                <w:szCs w:val="24"/>
                <w:lang w:val="uk-UA"/>
              </w:rPr>
            </w:pPr>
            <w:r w:rsidRPr="0010507A">
              <w:rPr>
                <w:rFonts w:ascii="Times New Roman" w:hAnsi="Times New Roman"/>
                <w:sz w:val="24"/>
                <w:szCs w:val="24"/>
                <w:lang w:val="uk-UA"/>
              </w:rPr>
              <w:t xml:space="preserve">Організація участі у </w:t>
            </w:r>
            <w:proofErr w:type="spellStart"/>
            <w:r w:rsidRPr="0010507A">
              <w:rPr>
                <w:rFonts w:ascii="Times New Roman" w:hAnsi="Times New Roman"/>
                <w:sz w:val="24"/>
                <w:szCs w:val="24"/>
                <w:lang w:val="uk-UA"/>
              </w:rPr>
              <w:t>мовних</w:t>
            </w:r>
            <w:proofErr w:type="spellEnd"/>
            <w:r w:rsidRPr="0010507A">
              <w:rPr>
                <w:rFonts w:ascii="Times New Roman" w:hAnsi="Times New Roman"/>
                <w:sz w:val="24"/>
                <w:szCs w:val="24"/>
                <w:lang w:val="uk-UA"/>
              </w:rPr>
              <w:t xml:space="preserve"> </w:t>
            </w:r>
            <w:r w:rsidRPr="0010507A">
              <w:rPr>
                <w:rFonts w:ascii="Times New Roman" w:hAnsi="Times New Roman"/>
                <w:sz w:val="24"/>
                <w:szCs w:val="24"/>
                <w:lang w:val="uk-UA"/>
              </w:rPr>
              <w:lastRenderedPageBreak/>
              <w:t>таборах</w:t>
            </w:r>
          </w:p>
          <w:p w:rsidR="00B33CD0" w:rsidRPr="0010507A" w:rsidRDefault="00B33CD0" w:rsidP="004B67D4">
            <w:pPr>
              <w:numPr>
                <w:ilvl w:val="0"/>
                <w:numId w:val="21"/>
              </w:numPr>
              <w:spacing w:after="0"/>
              <w:rPr>
                <w:rFonts w:ascii="Times New Roman" w:hAnsi="Times New Roman"/>
                <w:sz w:val="24"/>
                <w:szCs w:val="24"/>
                <w:lang w:val="uk-UA"/>
              </w:rPr>
            </w:pPr>
            <w:r w:rsidRPr="0010507A">
              <w:rPr>
                <w:rFonts w:ascii="Times New Roman" w:hAnsi="Times New Roman"/>
                <w:sz w:val="24"/>
                <w:szCs w:val="24"/>
                <w:lang w:val="uk-UA"/>
              </w:rPr>
              <w:t>Участь у міжнародному проекті E-</w:t>
            </w:r>
            <w:proofErr w:type="spellStart"/>
            <w:r w:rsidRPr="0010507A">
              <w:rPr>
                <w:rFonts w:ascii="Times New Roman" w:hAnsi="Times New Roman"/>
                <w:sz w:val="24"/>
                <w:szCs w:val="24"/>
                <w:lang w:val="uk-UA"/>
              </w:rPr>
              <w:t>Tweening</w:t>
            </w:r>
            <w:proofErr w:type="spellEnd"/>
          </w:p>
          <w:p w:rsidR="00B33CD0" w:rsidRPr="0010507A" w:rsidRDefault="00B33CD0" w:rsidP="004B67D4">
            <w:pPr>
              <w:numPr>
                <w:ilvl w:val="0"/>
                <w:numId w:val="21"/>
              </w:numPr>
              <w:spacing w:after="0"/>
              <w:rPr>
                <w:rFonts w:ascii="Times New Roman" w:hAnsi="Times New Roman"/>
                <w:bCs/>
                <w:sz w:val="24"/>
                <w:szCs w:val="24"/>
                <w:lang w:val="uk-UA"/>
              </w:rPr>
            </w:pPr>
            <w:r w:rsidRPr="0010507A">
              <w:rPr>
                <w:rFonts w:ascii="Times New Roman" w:hAnsi="Times New Roman"/>
                <w:sz w:val="24"/>
                <w:szCs w:val="24"/>
                <w:lang w:val="uk-UA"/>
              </w:rPr>
              <w:t>Робота лялькового театру, де вистави проводяться на різних мовах</w:t>
            </w:r>
          </w:p>
          <w:p w:rsidR="00B33CD0" w:rsidRPr="0010507A" w:rsidRDefault="00B33CD0" w:rsidP="004B67D4">
            <w:pPr>
              <w:numPr>
                <w:ilvl w:val="0"/>
                <w:numId w:val="21"/>
              </w:numPr>
              <w:spacing w:after="0"/>
              <w:rPr>
                <w:rFonts w:ascii="Times New Roman" w:hAnsi="Times New Roman"/>
                <w:sz w:val="24"/>
                <w:szCs w:val="24"/>
                <w:lang w:val="uk-UA"/>
              </w:rPr>
            </w:pPr>
            <w:r w:rsidRPr="0010507A">
              <w:rPr>
                <w:rFonts w:ascii="Times New Roman" w:hAnsi="Times New Roman"/>
                <w:sz w:val="24"/>
                <w:szCs w:val="24"/>
                <w:lang w:val="uk-UA"/>
              </w:rPr>
              <w:t>Робота медіаторів (служби порозуміння)</w:t>
            </w:r>
          </w:p>
          <w:p w:rsidR="00B33CD0" w:rsidRPr="0010507A" w:rsidRDefault="00B33CD0" w:rsidP="004B67D4">
            <w:pPr>
              <w:numPr>
                <w:ilvl w:val="0"/>
                <w:numId w:val="21"/>
              </w:numPr>
              <w:spacing w:after="0"/>
              <w:rPr>
                <w:rFonts w:ascii="Times New Roman" w:hAnsi="Times New Roman"/>
                <w:bCs/>
                <w:sz w:val="24"/>
                <w:szCs w:val="24"/>
                <w:lang w:val="uk-UA"/>
              </w:rPr>
            </w:pPr>
            <w:r w:rsidRPr="0010507A">
              <w:rPr>
                <w:rFonts w:ascii="Times New Roman" w:hAnsi="Times New Roman"/>
                <w:bCs/>
                <w:sz w:val="24"/>
                <w:szCs w:val="24"/>
                <w:lang w:val="uk-UA"/>
              </w:rPr>
              <w:t xml:space="preserve">Робота Шкільного телебачення, </w:t>
            </w:r>
          </w:p>
          <w:p w:rsidR="00B33CD0" w:rsidRPr="0010507A" w:rsidRDefault="00B33CD0" w:rsidP="004B67D4">
            <w:pPr>
              <w:numPr>
                <w:ilvl w:val="0"/>
                <w:numId w:val="21"/>
              </w:numPr>
              <w:spacing w:after="0"/>
              <w:rPr>
                <w:rFonts w:ascii="Times New Roman" w:hAnsi="Times New Roman"/>
                <w:bCs/>
                <w:sz w:val="24"/>
                <w:szCs w:val="24"/>
                <w:lang w:val="uk-UA"/>
              </w:rPr>
            </w:pPr>
            <w:r w:rsidRPr="0010507A">
              <w:rPr>
                <w:rFonts w:ascii="Times New Roman" w:hAnsi="Times New Roman"/>
                <w:bCs/>
                <w:sz w:val="24"/>
                <w:szCs w:val="24"/>
                <w:lang w:val="uk-UA"/>
              </w:rPr>
              <w:t>Введення курсу «</w:t>
            </w:r>
            <w:proofErr w:type="spellStart"/>
            <w:r w:rsidRPr="0010507A">
              <w:rPr>
                <w:rFonts w:ascii="Times New Roman" w:hAnsi="Times New Roman"/>
                <w:bCs/>
                <w:sz w:val="24"/>
                <w:szCs w:val="24"/>
                <w:lang w:val="uk-UA"/>
              </w:rPr>
              <w:t>Медіаграмотність</w:t>
            </w:r>
            <w:proofErr w:type="spellEnd"/>
            <w:r w:rsidRPr="0010507A">
              <w:rPr>
                <w:rFonts w:ascii="Times New Roman" w:hAnsi="Times New Roman"/>
                <w:bCs/>
                <w:sz w:val="24"/>
                <w:szCs w:val="24"/>
                <w:lang w:val="uk-UA"/>
              </w:rPr>
              <w:t>»</w:t>
            </w:r>
          </w:p>
        </w:tc>
        <w:tc>
          <w:tcPr>
            <w:tcW w:w="3202" w:type="dxa"/>
          </w:tcPr>
          <w:p w:rsidR="00B33CD0" w:rsidRPr="0010507A" w:rsidRDefault="00B33CD0" w:rsidP="004B67D4">
            <w:pPr>
              <w:spacing w:after="0"/>
              <w:rPr>
                <w:rFonts w:ascii="Times New Roman" w:hAnsi="Times New Roman"/>
                <w:sz w:val="24"/>
                <w:szCs w:val="24"/>
                <w:lang w:val="uk-UA"/>
              </w:rPr>
            </w:pPr>
            <w:r w:rsidRPr="0010507A">
              <w:rPr>
                <w:rFonts w:ascii="Times New Roman" w:hAnsi="Times New Roman"/>
                <w:sz w:val="24"/>
                <w:szCs w:val="24"/>
                <w:lang w:val="uk-UA"/>
              </w:rPr>
              <w:lastRenderedPageBreak/>
              <w:t>несе відповідальність за свої дії, вміє вибудовувати стосунки, діяти в конфліктних ситуаціях, активний, вільно володіє різними мовами і береже їх (передусім це стосується рідної мови)</w:t>
            </w:r>
          </w:p>
          <w:p w:rsidR="00B33CD0" w:rsidRPr="0010507A" w:rsidRDefault="00B33CD0" w:rsidP="004B67D4">
            <w:pPr>
              <w:spacing w:after="0"/>
              <w:rPr>
                <w:rFonts w:ascii="Times New Roman" w:hAnsi="Times New Roman"/>
                <w:sz w:val="24"/>
                <w:szCs w:val="24"/>
                <w:lang w:val="uk-UA"/>
              </w:rPr>
            </w:pPr>
            <w:r w:rsidRPr="0010507A">
              <w:rPr>
                <w:rFonts w:ascii="Times New Roman" w:hAnsi="Times New Roman"/>
                <w:sz w:val="24"/>
                <w:szCs w:val="24"/>
                <w:lang w:val="uk-UA"/>
              </w:rPr>
              <w:t xml:space="preserve">готовий берегти і захищати свої права і права інших людей, проявляти ініціативу, бути самостійним, вільним і </w:t>
            </w:r>
            <w:proofErr w:type="spellStart"/>
            <w:r w:rsidRPr="0010507A">
              <w:rPr>
                <w:rFonts w:ascii="Times New Roman" w:hAnsi="Times New Roman"/>
                <w:sz w:val="24"/>
                <w:szCs w:val="24"/>
                <w:lang w:val="uk-UA"/>
              </w:rPr>
              <w:t>незалежниммає</w:t>
            </w:r>
            <w:proofErr w:type="spellEnd"/>
            <w:r w:rsidRPr="0010507A">
              <w:rPr>
                <w:rFonts w:ascii="Times New Roman" w:hAnsi="Times New Roman"/>
                <w:sz w:val="24"/>
                <w:szCs w:val="24"/>
                <w:lang w:val="uk-UA"/>
              </w:rPr>
              <w:t xml:space="preserve"> </w:t>
            </w:r>
            <w:proofErr w:type="spellStart"/>
            <w:r w:rsidRPr="0010507A">
              <w:rPr>
                <w:rFonts w:ascii="Times New Roman" w:hAnsi="Times New Roman"/>
                <w:sz w:val="24"/>
                <w:szCs w:val="24"/>
                <w:lang w:val="uk-UA"/>
              </w:rPr>
              <w:t>широкой</w:t>
            </w:r>
            <w:proofErr w:type="spellEnd"/>
            <w:r w:rsidRPr="0010507A">
              <w:rPr>
                <w:rFonts w:ascii="Times New Roman" w:hAnsi="Times New Roman"/>
                <w:sz w:val="24"/>
                <w:szCs w:val="24"/>
                <w:lang w:val="uk-UA"/>
              </w:rPr>
              <w:t xml:space="preserve"> діапазон можливостей вибору в різних життєвих ситуаціях</w:t>
            </w:r>
          </w:p>
        </w:tc>
      </w:tr>
      <w:tr w:rsidR="00B33CD0" w:rsidRPr="002177C1" w:rsidTr="00474BE5">
        <w:tc>
          <w:tcPr>
            <w:tcW w:w="1575" w:type="dxa"/>
          </w:tcPr>
          <w:p w:rsidR="00B33CD0" w:rsidRPr="0010507A" w:rsidRDefault="00E45972" w:rsidP="004B67D4">
            <w:pPr>
              <w:spacing w:after="0"/>
              <w:rPr>
                <w:rFonts w:ascii="Times New Roman" w:hAnsi="Times New Roman"/>
                <w:sz w:val="24"/>
                <w:szCs w:val="24"/>
                <w:lang w:val="uk-UA"/>
              </w:rPr>
            </w:pPr>
            <w:r>
              <w:rPr>
                <w:rFonts w:ascii="Times New Roman" w:hAnsi="Times New Roman"/>
                <w:sz w:val="24"/>
                <w:szCs w:val="24"/>
                <w:lang w:val="uk-UA"/>
              </w:rPr>
              <w:lastRenderedPageBreak/>
              <w:t>Креативність</w:t>
            </w:r>
          </w:p>
        </w:tc>
        <w:tc>
          <w:tcPr>
            <w:tcW w:w="1843" w:type="dxa"/>
          </w:tcPr>
          <w:p w:rsidR="00B33CD0" w:rsidRPr="0010507A" w:rsidRDefault="00B33CD0" w:rsidP="004B67D4">
            <w:pPr>
              <w:spacing w:after="0"/>
              <w:rPr>
                <w:rFonts w:ascii="Times New Roman" w:hAnsi="Times New Roman"/>
                <w:bCs/>
                <w:sz w:val="24"/>
                <w:szCs w:val="24"/>
                <w:lang w:val="uk-UA"/>
              </w:rPr>
            </w:pPr>
            <w:r w:rsidRPr="0010507A">
              <w:rPr>
                <w:rFonts w:ascii="Times New Roman" w:hAnsi="Times New Roman"/>
                <w:bCs/>
                <w:sz w:val="24"/>
                <w:szCs w:val="24"/>
                <w:lang w:val="uk-UA"/>
              </w:rPr>
              <w:t xml:space="preserve">творчість, професіоналізм, </w:t>
            </w:r>
            <w:r w:rsidRPr="0010507A">
              <w:rPr>
                <w:rFonts w:ascii="Times New Roman" w:hAnsi="Times New Roman"/>
                <w:sz w:val="24"/>
                <w:szCs w:val="24"/>
                <w:lang w:val="uk-UA"/>
              </w:rPr>
              <w:t xml:space="preserve">адаптивність, </w:t>
            </w:r>
            <w:r w:rsidRPr="0010507A">
              <w:rPr>
                <w:rFonts w:ascii="Times New Roman" w:hAnsi="Times New Roman"/>
                <w:bCs/>
                <w:sz w:val="24"/>
                <w:szCs w:val="24"/>
                <w:lang w:val="uk-UA"/>
              </w:rPr>
              <w:t xml:space="preserve"> гнучкість, мобільність</w:t>
            </w:r>
          </w:p>
        </w:tc>
        <w:tc>
          <w:tcPr>
            <w:tcW w:w="4111" w:type="dxa"/>
          </w:tcPr>
          <w:p w:rsidR="00B33CD0" w:rsidRPr="0010507A" w:rsidRDefault="00B33CD0" w:rsidP="004B67D4">
            <w:pPr>
              <w:numPr>
                <w:ilvl w:val="0"/>
                <w:numId w:val="21"/>
              </w:numPr>
              <w:spacing w:after="0"/>
              <w:rPr>
                <w:rFonts w:ascii="Times New Roman" w:hAnsi="Times New Roman"/>
                <w:bCs/>
                <w:sz w:val="24"/>
                <w:szCs w:val="24"/>
                <w:lang w:val="uk-UA"/>
              </w:rPr>
            </w:pPr>
            <w:r w:rsidRPr="0010507A">
              <w:rPr>
                <w:rFonts w:ascii="Times New Roman" w:hAnsi="Times New Roman"/>
                <w:bCs/>
                <w:sz w:val="24"/>
                <w:szCs w:val="24"/>
                <w:lang w:val="uk-UA"/>
              </w:rPr>
              <w:t>Впровадження  розвиваючих та рольових  ігор у  процес навчання;</w:t>
            </w:r>
          </w:p>
          <w:p w:rsidR="00B33CD0" w:rsidRPr="0010507A" w:rsidRDefault="00B33CD0" w:rsidP="004B67D4">
            <w:pPr>
              <w:numPr>
                <w:ilvl w:val="0"/>
                <w:numId w:val="21"/>
              </w:numPr>
              <w:spacing w:after="0"/>
              <w:rPr>
                <w:rFonts w:ascii="Times New Roman" w:hAnsi="Times New Roman"/>
                <w:bCs/>
                <w:sz w:val="24"/>
                <w:szCs w:val="24"/>
                <w:lang w:val="uk-UA"/>
              </w:rPr>
            </w:pPr>
            <w:r w:rsidRPr="0010507A">
              <w:rPr>
                <w:rFonts w:ascii="Times New Roman" w:hAnsi="Times New Roman"/>
                <w:bCs/>
                <w:sz w:val="24"/>
                <w:szCs w:val="24"/>
                <w:lang w:val="uk-UA"/>
              </w:rPr>
              <w:t>Працює СТЕМ лабораторія</w:t>
            </w:r>
          </w:p>
          <w:p w:rsidR="00B33CD0" w:rsidRPr="0010507A" w:rsidRDefault="00B33CD0" w:rsidP="004B67D4">
            <w:pPr>
              <w:numPr>
                <w:ilvl w:val="0"/>
                <w:numId w:val="21"/>
              </w:numPr>
              <w:spacing w:after="0"/>
              <w:rPr>
                <w:rFonts w:ascii="Times New Roman" w:hAnsi="Times New Roman"/>
                <w:sz w:val="24"/>
                <w:szCs w:val="24"/>
                <w:lang w:val="uk-UA"/>
              </w:rPr>
            </w:pPr>
            <w:r w:rsidRPr="0010507A">
              <w:rPr>
                <w:rFonts w:ascii="Times New Roman" w:hAnsi="Times New Roman"/>
                <w:sz w:val="24"/>
                <w:szCs w:val="24"/>
                <w:lang w:val="uk-UA"/>
              </w:rPr>
              <w:t xml:space="preserve">Запрошуються студенти технічного </w:t>
            </w:r>
            <w:proofErr w:type="spellStart"/>
            <w:r w:rsidRPr="0010507A">
              <w:rPr>
                <w:rFonts w:ascii="Times New Roman" w:hAnsi="Times New Roman"/>
                <w:sz w:val="24"/>
                <w:szCs w:val="24"/>
                <w:lang w:val="uk-UA"/>
              </w:rPr>
              <w:t>університета</w:t>
            </w:r>
            <w:proofErr w:type="spellEnd"/>
            <w:r w:rsidRPr="0010507A">
              <w:rPr>
                <w:rFonts w:ascii="Times New Roman" w:hAnsi="Times New Roman"/>
                <w:sz w:val="24"/>
                <w:szCs w:val="24"/>
                <w:lang w:val="uk-UA"/>
              </w:rPr>
              <w:t xml:space="preserve"> для проведення майстер-класів</w:t>
            </w:r>
          </w:p>
          <w:p w:rsidR="00B33CD0" w:rsidRPr="0010507A" w:rsidRDefault="00B33CD0" w:rsidP="004B67D4">
            <w:pPr>
              <w:numPr>
                <w:ilvl w:val="0"/>
                <w:numId w:val="21"/>
              </w:numPr>
              <w:spacing w:after="0"/>
              <w:rPr>
                <w:rFonts w:ascii="Times New Roman" w:hAnsi="Times New Roman"/>
                <w:sz w:val="24"/>
                <w:szCs w:val="24"/>
                <w:lang w:val="uk-UA"/>
              </w:rPr>
            </w:pPr>
            <w:r w:rsidRPr="0010507A">
              <w:rPr>
                <w:rFonts w:ascii="Times New Roman" w:hAnsi="Times New Roman"/>
                <w:sz w:val="24"/>
                <w:szCs w:val="24"/>
                <w:lang w:val="uk-UA"/>
              </w:rPr>
              <w:t>Співпраця із гуртками технічного спрямування станції юних техніків</w:t>
            </w:r>
          </w:p>
          <w:p w:rsidR="00B33CD0" w:rsidRPr="0010507A" w:rsidRDefault="00B33CD0" w:rsidP="004B67D4">
            <w:pPr>
              <w:numPr>
                <w:ilvl w:val="0"/>
                <w:numId w:val="21"/>
              </w:numPr>
              <w:spacing w:after="0"/>
              <w:rPr>
                <w:rFonts w:ascii="Times New Roman" w:hAnsi="Times New Roman"/>
                <w:bCs/>
                <w:sz w:val="24"/>
                <w:szCs w:val="24"/>
                <w:lang w:val="uk-UA"/>
              </w:rPr>
            </w:pPr>
            <w:r w:rsidRPr="0010507A">
              <w:rPr>
                <w:rFonts w:ascii="Times New Roman" w:hAnsi="Times New Roman"/>
                <w:sz w:val="24"/>
                <w:szCs w:val="24"/>
                <w:lang w:val="uk-UA"/>
              </w:rPr>
              <w:t>Проведення щорічного «Інженерного тижня»;</w:t>
            </w:r>
          </w:p>
          <w:p w:rsidR="00B33CD0" w:rsidRPr="0010507A" w:rsidRDefault="00B33CD0" w:rsidP="004B67D4">
            <w:pPr>
              <w:numPr>
                <w:ilvl w:val="0"/>
                <w:numId w:val="21"/>
              </w:numPr>
              <w:spacing w:after="0"/>
              <w:rPr>
                <w:rFonts w:ascii="Times New Roman" w:hAnsi="Times New Roman"/>
                <w:sz w:val="24"/>
                <w:szCs w:val="24"/>
                <w:lang w:val="uk-UA"/>
              </w:rPr>
            </w:pPr>
            <w:r w:rsidRPr="0010507A">
              <w:rPr>
                <w:rFonts w:ascii="Times New Roman" w:hAnsi="Times New Roman"/>
                <w:sz w:val="24"/>
                <w:szCs w:val="24"/>
                <w:lang w:val="uk-UA"/>
              </w:rPr>
              <w:t xml:space="preserve">Свято «Мої перші дослідження», </w:t>
            </w:r>
          </w:p>
          <w:p w:rsidR="00B33CD0" w:rsidRPr="0010507A" w:rsidRDefault="00B33CD0" w:rsidP="004B67D4">
            <w:pPr>
              <w:numPr>
                <w:ilvl w:val="0"/>
                <w:numId w:val="21"/>
              </w:numPr>
              <w:spacing w:after="0"/>
              <w:rPr>
                <w:rFonts w:ascii="Times New Roman" w:hAnsi="Times New Roman"/>
                <w:bCs/>
                <w:sz w:val="24"/>
                <w:szCs w:val="24"/>
                <w:lang w:val="uk-UA"/>
              </w:rPr>
            </w:pPr>
            <w:r w:rsidRPr="0010507A">
              <w:rPr>
                <w:rFonts w:ascii="Times New Roman" w:hAnsi="Times New Roman"/>
                <w:sz w:val="24"/>
                <w:szCs w:val="24"/>
                <w:lang w:val="uk-UA"/>
              </w:rPr>
              <w:t>Робота гуртка «Робототехніка»</w:t>
            </w:r>
          </w:p>
          <w:p w:rsidR="00B33CD0" w:rsidRPr="0010507A" w:rsidRDefault="00B33CD0" w:rsidP="004B67D4">
            <w:pPr>
              <w:numPr>
                <w:ilvl w:val="0"/>
                <w:numId w:val="21"/>
              </w:numPr>
              <w:spacing w:after="0"/>
              <w:rPr>
                <w:rFonts w:ascii="Times New Roman" w:hAnsi="Times New Roman"/>
                <w:bCs/>
                <w:sz w:val="24"/>
                <w:szCs w:val="24"/>
                <w:lang w:val="uk-UA"/>
              </w:rPr>
            </w:pPr>
            <w:r w:rsidRPr="0010507A">
              <w:rPr>
                <w:rFonts w:ascii="Times New Roman" w:hAnsi="Times New Roman"/>
                <w:sz w:val="24"/>
                <w:szCs w:val="24"/>
                <w:lang w:val="uk-UA"/>
              </w:rPr>
              <w:t xml:space="preserve">Курс за вибором </w:t>
            </w:r>
            <w:r w:rsidRPr="0010507A">
              <w:rPr>
                <w:rFonts w:ascii="Times New Roman" w:hAnsi="Times New Roman"/>
                <w:bCs/>
                <w:sz w:val="24"/>
                <w:szCs w:val="24"/>
                <w:lang w:val="uk-UA"/>
              </w:rPr>
              <w:t>«Критичне мислення»</w:t>
            </w:r>
          </w:p>
          <w:p w:rsidR="00B33CD0" w:rsidRPr="0010507A" w:rsidRDefault="00B33CD0" w:rsidP="004B67D4">
            <w:pPr>
              <w:numPr>
                <w:ilvl w:val="0"/>
                <w:numId w:val="21"/>
              </w:numPr>
              <w:spacing w:after="0"/>
              <w:rPr>
                <w:rFonts w:ascii="Times New Roman" w:hAnsi="Times New Roman"/>
                <w:bCs/>
                <w:sz w:val="24"/>
                <w:szCs w:val="24"/>
                <w:lang w:val="uk-UA"/>
              </w:rPr>
            </w:pPr>
            <w:r w:rsidRPr="0010507A">
              <w:rPr>
                <w:rFonts w:ascii="Times New Roman" w:hAnsi="Times New Roman"/>
                <w:sz w:val="24"/>
                <w:szCs w:val="24"/>
                <w:lang w:val="uk-UA"/>
              </w:rPr>
              <w:t>Створення «Служби підтримки талантів» (організація психолого – педагогічних спостережень, щодо потенціальних можливостей учнів, надання інформації щодо складання траєкторії розвитку талантів  учня  та реалізації мрій через ігрову, творчу пізнавальну діяльність (консиліуми, круглі столи, ігри, анкетування, творчі конкурси, виставки хобі, при потребі індивідуальні форми роботи)</w:t>
            </w:r>
          </w:p>
          <w:p w:rsidR="00B33CD0" w:rsidRPr="0010507A" w:rsidRDefault="00B33CD0" w:rsidP="004B67D4">
            <w:pPr>
              <w:numPr>
                <w:ilvl w:val="0"/>
                <w:numId w:val="21"/>
              </w:numPr>
              <w:spacing w:after="0"/>
              <w:rPr>
                <w:rFonts w:ascii="Times New Roman" w:hAnsi="Times New Roman"/>
                <w:sz w:val="24"/>
                <w:szCs w:val="24"/>
                <w:lang w:val="uk-UA"/>
              </w:rPr>
            </w:pPr>
            <w:r w:rsidRPr="0010507A">
              <w:rPr>
                <w:rFonts w:ascii="Times New Roman" w:hAnsi="Times New Roman"/>
                <w:sz w:val="24"/>
                <w:szCs w:val="24"/>
                <w:lang w:val="uk-UA"/>
              </w:rPr>
              <w:t>Розвиток неформальної освіти у школі</w:t>
            </w:r>
          </w:p>
          <w:p w:rsidR="00B33CD0" w:rsidRPr="0010507A" w:rsidRDefault="00B33CD0" w:rsidP="004B67D4">
            <w:pPr>
              <w:numPr>
                <w:ilvl w:val="0"/>
                <w:numId w:val="21"/>
              </w:numPr>
              <w:spacing w:after="0"/>
              <w:rPr>
                <w:rFonts w:ascii="Times New Roman" w:hAnsi="Times New Roman"/>
                <w:bCs/>
                <w:sz w:val="24"/>
                <w:szCs w:val="24"/>
              </w:rPr>
            </w:pPr>
            <w:r w:rsidRPr="0010507A">
              <w:rPr>
                <w:rFonts w:ascii="Times New Roman" w:hAnsi="Times New Roman"/>
                <w:sz w:val="24"/>
                <w:szCs w:val="24"/>
                <w:lang w:val="uk-UA"/>
              </w:rPr>
              <w:lastRenderedPageBreak/>
              <w:t>Організовано при школі роботу Соціального шкільного підприємництва</w:t>
            </w:r>
          </w:p>
          <w:p w:rsidR="00B33CD0" w:rsidRPr="0010507A" w:rsidRDefault="00B33CD0" w:rsidP="004B67D4">
            <w:pPr>
              <w:numPr>
                <w:ilvl w:val="0"/>
                <w:numId w:val="21"/>
              </w:numPr>
              <w:spacing w:after="0"/>
              <w:rPr>
                <w:rFonts w:ascii="Times New Roman" w:hAnsi="Times New Roman"/>
                <w:sz w:val="24"/>
                <w:szCs w:val="24"/>
                <w:lang w:val="uk-UA"/>
              </w:rPr>
            </w:pPr>
            <w:r w:rsidRPr="0010507A">
              <w:rPr>
                <w:rFonts w:ascii="Times New Roman" w:hAnsi="Times New Roman"/>
                <w:sz w:val="24"/>
                <w:szCs w:val="24"/>
                <w:lang w:val="uk-UA"/>
              </w:rPr>
              <w:t>Організація роботи «Швейної майстерні»</w:t>
            </w:r>
          </w:p>
          <w:p w:rsidR="00B33CD0" w:rsidRPr="0010507A" w:rsidRDefault="00B33CD0" w:rsidP="004B67D4">
            <w:pPr>
              <w:numPr>
                <w:ilvl w:val="0"/>
                <w:numId w:val="21"/>
              </w:numPr>
              <w:spacing w:after="0"/>
              <w:rPr>
                <w:rFonts w:ascii="Times New Roman" w:hAnsi="Times New Roman"/>
                <w:sz w:val="24"/>
                <w:szCs w:val="24"/>
                <w:lang w:val="uk-UA"/>
              </w:rPr>
            </w:pPr>
            <w:proofErr w:type="spellStart"/>
            <w:r w:rsidRPr="0010507A">
              <w:rPr>
                <w:rFonts w:ascii="Times New Roman" w:hAnsi="Times New Roman"/>
                <w:sz w:val="24"/>
                <w:szCs w:val="24"/>
                <w:lang w:val="uk-UA"/>
              </w:rPr>
              <w:t>Сворено</w:t>
            </w:r>
            <w:proofErr w:type="spellEnd"/>
            <w:r w:rsidRPr="0010507A">
              <w:rPr>
                <w:rFonts w:ascii="Times New Roman" w:hAnsi="Times New Roman"/>
                <w:sz w:val="24"/>
                <w:szCs w:val="24"/>
                <w:lang w:val="uk-UA"/>
              </w:rPr>
              <w:t xml:space="preserve"> наукове товариство МАН «Успіх»</w:t>
            </w:r>
          </w:p>
        </w:tc>
        <w:tc>
          <w:tcPr>
            <w:tcW w:w="3202" w:type="dxa"/>
          </w:tcPr>
          <w:p w:rsidR="00B33CD0" w:rsidRPr="0010507A" w:rsidRDefault="00B33CD0" w:rsidP="004B67D4">
            <w:pPr>
              <w:spacing w:after="0"/>
              <w:rPr>
                <w:rFonts w:ascii="Times New Roman" w:hAnsi="Times New Roman"/>
                <w:sz w:val="24"/>
                <w:szCs w:val="24"/>
                <w:lang w:val="uk-UA"/>
              </w:rPr>
            </w:pPr>
            <w:r w:rsidRPr="0010507A">
              <w:rPr>
                <w:rFonts w:ascii="Times New Roman" w:hAnsi="Times New Roman"/>
                <w:sz w:val="24"/>
                <w:szCs w:val="24"/>
                <w:lang w:val="uk-UA"/>
              </w:rPr>
              <w:lastRenderedPageBreak/>
              <w:t>розглядає все системно і комплексно,</w:t>
            </w:r>
          </w:p>
          <w:p w:rsidR="00B33CD0" w:rsidRPr="0010507A" w:rsidRDefault="00B33CD0" w:rsidP="004B67D4">
            <w:pPr>
              <w:spacing w:after="0"/>
              <w:rPr>
                <w:rFonts w:ascii="Times New Roman" w:hAnsi="Times New Roman"/>
                <w:sz w:val="24"/>
                <w:szCs w:val="24"/>
                <w:lang w:val="uk-UA"/>
              </w:rPr>
            </w:pPr>
            <w:r w:rsidRPr="0010507A">
              <w:rPr>
                <w:rFonts w:ascii="Times New Roman" w:hAnsi="Times New Roman"/>
                <w:sz w:val="24"/>
                <w:szCs w:val="24"/>
                <w:lang w:val="uk-UA"/>
              </w:rPr>
              <w:t xml:space="preserve">прагне досліджувати, встановлювати зв’язки, пропонує нові ідеї, пізнає себе і навколишній світ шляхом спостереження та дослідження, Ефективний спеціаліст, Компетентний громадянин, готовий до трудової, творчої, дослідницької діяльності, </w:t>
            </w:r>
          </w:p>
          <w:p w:rsidR="00B33CD0" w:rsidRPr="0010507A" w:rsidRDefault="00B33CD0" w:rsidP="004B67D4">
            <w:pPr>
              <w:spacing w:after="0"/>
              <w:rPr>
                <w:rFonts w:ascii="Times New Roman" w:hAnsi="Times New Roman"/>
                <w:sz w:val="24"/>
                <w:szCs w:val="24"/>
                <w:lang w:val="uk-UA"/>
              </w:rPr>
            </w:pPr>
          </w:p>
        </w:tc>
      </w:tr>
      <w:tr w:rsidR="00B33CD0" w:rsidRPr="002177C1" w:rsidTr="00474BE5">
        <w:tc>
          <w:tcPr>
            <w:tcW w:w="1575" w:type="dxa"/>
          </w:tcPr>
          <w:p w:rsidR="00B33CD0" w:rsidRPr="0010507A" w:rsidRDefault="00B33CD0" w:rsidP="004B67D4">
            <w:pPr>
              <w:spacing w:after="0"/>
              <w:rPr>
                <w:rFonts w:ascii="Times New Roman" w:hAnsi="Times New Roman"/>
                <w:sz w:val="24"/>
                <w:szCs w:val="24"/>
                <w:lang w:val="uk-UA"/>
              </w:rPr>
            </w:pPr>
            <w:r w:rsidRPr="0010507A">
              <w:rPr>
                <w:rFonts w:ascii="Times New Roman" w:hAnsi="Times New Roman"/>
                <w:sz w:val="24"/>
                <w:szCs w:val="24"/>
                <w:lang w:val="uk-UA"/>
              </w:rPr>
              <w:lastRenderedPageBreak/>
              <w:t>Командний дух</w:t>
            </w:r>
          </w:p>
        </w:tc>
        <w:tc>
          <w:tcPr>
            <w:tcW w:w="1843" w:type="dxa"/>
          </w:tcPr>
          <w:p w:rsidR="00B33CD0" w:rsidRPr="0010507A" w:rsidRDefault="00B33CD0" w:rsidP="004B67D4">
            <w:pPr>
              <w:spacing w:after="0"/>
              <w:rPr>
                <w:rFonts w:ascii="Times New Roman" w:hAnsi="Times New Roman"/>
                <w:bCs/>
                <w:sz w:val="24"/>
                <w:szCs w:val="24"/>
                <w:lang w:val="uk-UA"/>
              </w:rPr>
            </w:pPr>
            <w:r w:rsidRPr="0010507A">
              <w:rPr>
                <w:rFonts w:ascii="Times New Roman" w:hAnsi="Times New Roman"/>
                <w:bCs/>
                <w:sz w:val="24"/>
                <w:szCs w:val="24"/>
                <w:lang w:val="uk-UA"/>
              </w:rPr>
              <w:t xml:space="preserve">співпраця, взаємодопомога, </w:t>
            </w:r>
          </w:p>
        </w:tc>
        <w:tc>
          <w:tcPr>
            <w:tcW w:w="4111" w:type="dxa"/>
          </w:tcPr>
          <w:p w:rsidR="00B33CD0" w:rsidRPr="0010507A" w:rsidRDefault="00B33CD0" w:rsidP="004B67D4">
            <w:pPr>
              <w:numPr>
                <w:ilvl w:val="0"/>
                <w:numId w:val="21"/>
              </w:numPr>
              <w:spacing w:after="0"/>
              <w:rPr>
                <w:rFonts w:ascii="Times New Roman" w:hAnsi="Times New Roman"/>
                <w:bCs/>
                <w:sz w:val="24"/>
                <w:szCs w:val="24"/>
                <w:lang w:val="uk-UA"/>
              </w:rPr>
            </w:pPr>
            <w:r w:rsidRPr="0010507A">
              <w:rPr>
                <w:rFonts w:ascii="Times New Roman" w:hAnsi="Times New Roman"/>
                <w:sz w:val="24"/>
                <w:szCs w:val="24"/>
                <w:lang w:val="uk-UA"/>
              </w:rPr>
              <w:t>Акції «Чужого горя не буває», «Громада-це сила! (допомога однокласникам, сусідам, незнайомим мешканцям громади, які опинилися в скрутному становищі)</w:t>
            </w:r>
            <w:r w:rsidRPr="0010507A">
              <w:rPr>
                <w:rFonts w:ascii="Times New Roman" w:hAnsi="Times New Roman"/>
                <w:bCs/>
                <w:i/>
                <w:sz w:val="24"/>
                <w:szCs w:val="24"/>
                <w:lang w:val="uk-UA"/>
              </w:rPr>
              <w:t>,</w:t>
            </w:r>
          </w:p>
          <w:p w:rsidR="00B33CD0" w:rsidRPr="0010507A" w:rsidRDefault="00B33CD0" w:rsidP="004B67D4">
            <w:pPr>
              <w:numPr>
                <w:ilvl w:val="0"/>
                <w:numId w:val="21"/>
              </w:numPr>
              <w:spacing w:after="0"/>
              <w:rPr>
                <w:rFonts w:ascii="Times New Roman" w:hAnsi="Times New Roman"/>
                <w:bCs/>
                <w:sz w:val="24"/>
                <w:szCs w:val="24"/>
                <w:lang w:val="uk-UA"/>
              </w:rPr>
            </w:pPr>
            <w:r w:rsidRPr="0010507A">
              <w:rPr>
                <w:rFonts w:ascii="Times New Roman" w:hAnsi="Times New Roman"/>
                <w:sz w:val="24"/>
                <w:szCs w:val="24"/>
                <w:lang w:val="uk-UA"/>
              </w:rPr>
              <w:t xml:space="preserve">Робота у шкільних проектах , командних змаганнях, групових формах роботи на </w:t>
            </w:r>
            <w:proofErr w:type="spellStart"/>
            <w:r w:rsidRPr="0010507A">
              <w:rPr>
                <w:rFonts w:ascii="Times New Roman" w:hAnsi="Times New Roman"/>
                <w:sz w:val="24"/>
                <w:szCs w:val="24"/>
                <w:lang w:val="uk-UA"/>
              </w:rPr>
              <w:t>уроці</w:t>
            </w:r>
            <w:proofErr w:type="spellEnd"/>
          </w:p>
          <w:p w:rsidR="00B33CD0" w:rsidRPr="0010507A" w:rsidRDefault="00B33CD0" w:rsidP="004B67D4">
            <w:pPr>
              <w:numPr>
                <w:ilvl w:val="0"/>
                <w:numId w:val="21"/>
              </w:numPr>
              <w:spacing w:after="0"/>
              <w:rPr>
                <w:rFonts w:ascii="Times New Roman" w:hAnsi="Times New Roman"/>
                <w:sz w:val="24"/>
                <w:szCs w:val="24"/>
                <w:lang w:val="uk-UA"/>
              </w:rPr>
            </w:pPr>
            <w:r w:rsidRPr="0010507A">
              <w:rPr>
                <w:rFonts w:ascii="Times New Roman" w:hAnsi="Times New Roman"/>
                <w:sz w:val="24"/>
                <w:szCs w:val="24"/>
                <w:lang w:val="uk-UA"/>
              </w:rPr>
              <w:t xml:space="preserve">Участь у громадських проектах, акціях, </w:t>
            </w:r>
            <w:proofErr w:type="spellStart"/>
            <w:r w:rsidRPr="0010507A">
              <w:rPr>
                <w:rFonts w:ascii="Times New Roman" w:hAnsi="Times New Roman"/>
                <w:sz w:val="24"/>
                <w:szCs w:val="24"/>
                <w:lang w:val="uk-UA"/>
              </w:rPr>
              <w:t>активностях</w:t>
            </w:r>
            <w:proofErr w:type="spellEnd"/>
          </w:p>
          <w:p w:rsidR="00B33CD0" w:rsidRPr="0010507A" w:rsidRDefault="00B33CD0" w:rsidP="004B67D4">
            <w:pPr>
              <w:numPr>
                <w:ilvl w:val="0"/>
                <w:numId w:val="21"/>
              </w:numPr>
              <w:spacing w:after="0"/>
              <w:rPr>
                <w:rFonts w:ascii="Times New Roman" w:hAnsi="Times New Roman"/>
                <w:bCs/>
                <w:sz w:val="24"/>
                <w:szCs w:val="24"/>
                <w:lang w:val="uk-UA"/>
              </w:rPr>
            </w:pPr>
            <w:r w:rsidRPr="0010507A">
              <w:rPr>
                <w:rFonts w:ascii="Times New Roman" w:hAnsi="Times New Roman"/>
                <w:bCs/>
                <w:sz w:val="24"/>
                <w:szCs w:val="24"/>
                <w:lang w:val="uk-UA"/>
              </w:rPr>
              <w:t xml:space="preserve">Запроваджено у школі рух із сортування сміття </w:t>
            </w:r>
          </w:p>
          <w:p w:rsidR="00B33CD0" w:rsidRPr="0010507A" w:rsidRDefault="00B33CD0" w:rsidP="004B67D4">
            <w:pPr>
              <w:spacing w:after="0"/>
              <w:rPr>
                <w:rFonts w:ascii="Times New Roman" w:hAnsi="Times New Roman"/>
                <w:bCs/>
                <w:sz w:val="24"/>
                <w:szCs w:val="24"/>
                <w:lang w:val="uk-UA"/>
              </w:rPr>
            </w:pPr>
          </w:p>
        </w:tc>
        <w:tc>
          <w:tcPr>
            <w:tcW w:w="3202" w:type="dxa"/>
          </w:tcPr>
          <w:p w:rsidR="00B33CD0" w:rsidRPr="0010507A" w:rsidRDefault="00B33CD0" w:rsidP="004B67D4">
            <w:pPr>
              <w:spacing w:after="0"/>
              <w:rPr>
                <w:rFonts w:ascii="Times New Roman" w:hAnsi="Times New Roman"/>
                <w:sz w:val="24"/>
                <w:szCs w:val="24"/>
                <w:lang w:val="uk-UA"/>
              </w:rPr>
            </w:pPr>
            <w:r w:rsidRPr="0010507A">
              <w:rPr>
                <w:rFonts w:ascii="Times New Roman" w:hAnsi="Times New Roman"/>
                <w:sz w:val="24"/>
                <w:szCs w:val="24"/>
                <w:lang w:val="uk-UA"/>
              </w:rPr>
              <w:t>враховує інші точки зору, вміє працювати в команді, відповідальний громадянин своєї країни, який здатен берегти своє здоров’я і здоров’я інших людей; природу і природні ресурси</w:t>
            </w:r>
          </w:p>
        </w:tc>
      </w:tr>
      <w:tr w:rsidR="00B33CD0" w:rsidRPr="0010507A" w:rsidTr="00474BE5">
        <w:tc>
          <w:tcPr>
            <w:tcW w:w="1575" w:type="dxa"/>
          </w:tcPr>
          <w:p w:rsidR="00B33CD0" w:rsidRPr="0010507A" w:rsidRDefault="00B33CD0" w:rsidP="004B67D4">
            <w:pPr>
              <w:spacing w:after="0"/>
              <w:rPr>
                <w:rFonts w:ascii="Times New Roman" w:hAnsi="Times New Roman"/>
                <w:sz w:val="24"/>
                <w:szCs w:val="24"/>
                <w:lang w:val="uk-UA"/>
              </w:rPr>
            </w:pPr>
            <w:r w:rsidRPr="0010507A">
              <w:rPr>
                <w:rFonts w:ascii="Times New Roman" w:hAnsi="Times New Roman"/>
                <w:sz w:val="24"/>
                <w:szCs w:val="24"/>
                <w:lang w:val="uk-UA"/>
              </w:rPr>
              <w:t>Партнерство</w:t>
            </w:r>
          </w:p>
        </w:tc>
        <w:tc>
          <w:tcPr>
            <w:tcW w:w="1843" w:type="dxa"/>
          </w:tcPr>
          <w:p w:rsidR="00B33CD0" w:rsidRPr="0010507A" w:rsidRDefault="00B33CD0" w:rsidP="004B67D4">
            <w:pPr>
              <w:spacing w:after="0"/>
              <w:rPr>
                <w:rFonts w:ascii="Times New Roman" w:hAnsi="Times New Roman"/>
                <w:bCs/>
                <w:sz w:val="24"/>
                <w:szCs w:val="24"/>
                <w:lang w:val="uk-UA"/>
              </w:rPr>
            </w:pPr>
            <w:r w:rsidRPr="0010507A">
              <w:rPr>
                <w:rFonts w:ascii="Times New Roman" w:hAnsi="Times New Roman"/>
                <w:bCs/>
                <w:sz w:val="24"/>
                <w:szCs w:val="24"/>
                <w:lang w:val="uk-UA"/>
              </w:rPr>
              <w:t>зв’язки між громадою та її членами, між бізнесом і</w:t>
            </w:r>
          </w:p>
          <w:p w:rsidR="00B33CD0" w:rsidRPr="0010507A" w:rsidRDefault="00B33CD0" w:rsidP="004B67D4">
            <w:pPr>
              <w:spacing w:after="0"/>
              <w:rPr>
                <w:rFonts w:ascii="Times New Roman" w:hAnsi="Times New Roman"/>
                <w:bCs/>
                <w:sz w:val="24"/>
                <w:szCs w:val="24"/>
                <w:lang w:val="uk-UA"/>
              </w:rPr>
            </w:pPr>
            <w:r w:rsidRPr="0010507A">
              <w:rPr>
                <w:rFonts w:ascii="Times New Roman" w:hAnsi="Times New Roman"/>
                <w:bCs/>
                <w:sz w:val="24"/>
                <w:szCs w:val="24"/>
                <w:lang w:val="uk-UA"/>
              </w:rPr>
              <w:t xml:space="preserve">владою, утворення взаємовигідних коаліцій задля спільної мети. </w:t>
            </w:r>
          </w:p>
        </w:tc>
        <w:tc>
          <w:tcPr>
            <w:tcW w:w="4111" w:type="dxa"/>
          </w:tcPr>
          <w:p w:rsidR="00B33CD0" w:rsidRPr="0010507A" w:rsidRDefault="00B33CD0" w:rsidP="004B67D4">
            <w:pPr>
              <w:numPr>
                <w:ilvl w:val="0"/>
                <w:numId w:val="21"/>
              </w:numPr>
              <w:spacing w:after="0"/>
              <w:rPr>
                <w:rFonts w:ascii="Times New Roman" w:hAnsi="Times New Roman"/>
                <w:bCs/>
                <w:sz w:val="24"/>
                <w:szCs w:val="24"/>
                <w:lang w:val="uk-UA"/>
              </w:rPr>
            </w:pPr>
            <w:r w:rsidRPr="0010507A">
              <w:rPr>
                <w:rFonts w:ascii="Times New Roman" w:hAnsi="Times New Roman"/>
                <w:sz w:val="24"/>
                <w:szCs w:val="24"/>
                <w:lang w:val="uk-UA"/>
              </w:rPr>
              <w:t xml:space="preserve">Створення  «класної родини», самостійне вироблення правил та законів у класному колективі, </w:t>
            </w:r>
          </w:p>
          <w:p w:rsidR="00B33CD0" w:rsidRPr="0010507A" w:rsidRDefault="00B33CD0" w:rsidP="004B67D4">
            <w:pPr>
              <w:pStyle w:val="a3"/>
              <w:numPr>
                <w:ilvl w:val="0"/>
                <w:numId w:val="21"/>
              </w:numPr>
              <w:spacing w:after="0"/>
              <w:jc w:val="both"/>
              <w:rPr>
                <w:rFonts w:ascii="Times New Roman" w:hAnsi="Times New Roman"/>
                <w:sz w:val="24"/>
                <w:szCs w:val="24"/>
                <w:lang w:val="uk-UA"/>
              </w:rPr>
            </w:pPr>
            <w:proofErr w:type="spellStart"/>
            <w:r w:rsidRPr="0010507A">
              <w:rPr>
                <w:rFonts w:ascii="Times New Roman" w:hAnsi="Times New Roman"/>
                <w:sz w:val="24"/>
                <w:szCs w:val="24"/>
                <w:lang w:val="uk-UA"/>
              </w:rPr>
              <w:t>Дитячо</w:t>
            </w:r>
            <w:proofErr w:type="spellEnd"/>
            <w:r w:rsidRPr="0010507A">
              <w:rPr>
                <w:rFonts w:ascii="Times New Roman" w:hAnsi="Times New Roman"/>
                <w:sz w:val="24"/>
                <w:szCs w:val="24"/>
                <w:lang w:val="uk-UA"/>
              </w:rPr>
              <w:t>-батьківські конференції</w:t>
            </w:r>
          </w:p>
          <w:p w:rsidR="00B33CD0" w:rsidRPr="0010507A" w:rsidRDefault="00B33CD0" w:rsidP="004B67D4">
            <w:pPr>
              <w:numPr>
                <w:ilvl w:val="0"/>
                <w:numId w:val="21"/>
              </w:numPr>
              <w:spacing w:after="0"/>
              <w:rPr>
                <w:rFonts w:ascii="Times New Roman" w:hAnsi="Times New Roman"/>
                <w:bCs/>
                <w:sz w:val="24"/>
                <w:szCs w:val="24"/>
                <w:lang w:val="uk-UA"/>
              </w:rPr>
            </w:pPr>
            <w:r w:rsidRPr="0010507A">
              <w:rPr>
                <w:rFonts w:ascii="Times New Roman" w:hAnsi="Times New Roman"/>
                <w:sz w:val="24"/>
                <w:szCs w:val="24"/>
                <w:lang w:val="uk-UA"/>
              </w:rPr>
              <w:t>Лекції для батьків та вчителів у форматі «Педагогічної гостинної»</w:t>
            </w:r>
          </w:p>
          <w:p w:rsidR="00B33CD0" w:rsidRPr="0010507A" w:rsidRDefault="00B33CD0" w:rsidP="004B67D4">
            <w:pPr>
              <w:numPr>
                <w:ilvl w:val="0"/>
                <w:numId w:val="21"/>
              </w:numPr>
              <w:spacing w:after="0"/>
              <w:rPr>
                <w:rFonts w:ascii="Times New Roman" w:hAnsi="Times New Roman"/>
                <w:bCs/>
                <w:sz w:val="24"/>
                <w:szCs w:val="24"/>
                <w:lang w:val="uk-UA"/>
              </w:rPr>
            </w:pPr>
            <w:r w:rsidRPr="0010507A">
              <w:rPr>
                <w:rFonts w:ascii="Times New Roman" w:hAnsi="Times New Roman"/>
                <w:sz w:val="24"/>
                <w:szCs w:val="24"/>
                <w:lang w:val="uk-UA"/>
              </w:rPr>
              <w:t xml:space="preserve">складання  «алгоритмів швидких рішень та економії часу»,  підтримка з боку вчителів, класного керівника та однокласників, </w:t>
            </w:r>
          </w:p>
          <w:p w:rsidR="00B33CD0" w:rsidRPr="0010507A" w:rsidRDefault="00B33CD0" w:rsidP="004B67D4">
            <w:pPr>
              <w:numPr>
                <w:ilvl w:val="0"/>
                <w:numId w:val="21"/>
              </w:numPr>
              <w:spacing w:after="0"/>
              <w:rPr>
                <w:rFonts w:ascii="Times New Roman" w:hAnsi="Times New Roman"/>
                <w:bCs/>
                <w:sz w:val="24"/>
                <w:szCs w:val="24"/>
                <w:lang w:val="uk-UA"/>
              </w:rPr>
            </w:pPr>
            <w:r w:rsidRPr="0010507A">
              <w:rPr>
                <w:rFonts w:ascii="Times New Roman" w:hAnsi="Times New Roman"/>
                <w:sz w:val="24"/>
                <w:szCs w:val="24"/>
                <w:lang w:val="uk-UA"/>
              </w:rPr>
              <w:t>організація «Днів самоврядування».</w:t>
            </w:r>
          </w:p>
          <w:p w:rsidR="00B33CD0" w:rsidRPr="0010507A" w:rsidRDefault="00B33CD0" w:rsidP="004B67D4">
            <w:pPr>
              <w:numPr>
                <w:ilvl w:val="0"/>
                <w:numId w:val="21"/>
              </w:numPr>
              <w:spacing w:after="0"/>
              <w:rPr>
                <w:rFonts w:ascii="Times New Roman" w:hAnsi="Times New Roman"/>
                <w:bCs/>
                <w:sz w:val="24"/>
                <w:szCs w:val="24"/>
                <w:lang w:val="uk-UA"/>
              </w:rPr>
            </w:pPr>
            <w:r w:rsidRPr="0010507A">
              <w:rPr>
                <w:rFonts w:ascii="Times New Roman" w:hAnsi="Times New Roman"/>
                <w:sz w:val="24"/>
                <w:szCs w:val="24"/>
                <w:lang w:val="uk-UA"/>
              </w:rPr>
              <w:t xml:space="preserve">Співпраця с батьками (круглі столи) щодо розподілу домашніх та шкільних обов’язків дітей, </w:t>
            </w:r>
          </w:p>
          <w:p w:rsidR="00B33CD0" w:rsidRPr="0010507A" w:rsidRDefault="00B33CD0" w:rsidP="004B67D4">
            <w:pPr>
              <w:numPr>
                <w:ilvl w:val="0"/>
                <w:numId w:val="21"/>
              </w:numPr>
              <w:spacing w:after="0"/>
              <w:rPr>
                <w:rFonts w:ascii="Times New Roman" w:hAnsi="Times New Roman"/>
                <w:bCs/>
                <w:sz w:val="24"/>
                <w:szCs w:val="24"/>
                <w:lang w:val="uk-UA"/>
              </w:rPr>
            </w:pPr>
            <w:r w:rsidRPr="0010507A">
              <w:rPr>
                <w:rFonts w:ascii="Times New Roman" w:hAnsi="Times New Roman"/>
                <w:sz w:val="24"/>
                <w:szCs w:val="24"/>
                <w:lang w:val="uk-UA"/>
              </w:rPr>
              <w:t xml:space="preserve">Організація спільних із батьками заходів, залучення до спільних добрих справ, розбір у класній родині проблем, які хвилюють (із </w:t>
            </w:r>
            <w:r w:rsidRPr="0010507A">
              <w:rPr>
                <w:rFonts w:ascii="Times New Roman" w:hAnsi="Times New Roman"/>
                <w:sz w:val="24"/>
                <w:szCs w:val="24"/>
                <w:lang w:val="uk-UA"/>
              </w:rPr>
              <w:lastRenderedPageBreak/>
              <w:t>збереженням конфіденційності щодо особистої інформації учнів)</w:t>
            </w:r>
          </w:p>
          <w:p w:rsidR="00B33CD0" w:rsidRPr="0010507A" w:rsidRDefault="00B33CD0" w:rsidP="004B67D4">
            <w:pPr>
              <w:numPr>
                <w:ilvl w:val="0"/>
                <w:numId w:val="21"/>
              </w:numPr>
              <w:spacing w:after="0"/>
              <w:rPr>
                <w:rFonts w:ascii="Times New Roman" w:hAnsi="Times New Roman"/>
                <w:sz w:val="24"/>
                <w:szCs w:val="24"/>
                <w:lang w:val="uk-UA"/>
              </w:rPr>
            </w:pPr>
            <w:r w:rsidRPr="0010507A">
              <w:rPr>
                <w:rFonts w:ascii="Times New Roman" w:hAnsi="Times New Roman"/>
                <w:sz w:val="24"/>
                <w:szCs w:val="24"/>
                <w:lang w:val="uk-UA"/>
              </w:rPr>
              <w:t xml:space="preserve">забезпечення обізнаності про свої права і </w:t>
            </w:r>
            <w:proofErr w:type="spellStart"/>
            <w:r w:rsidRPr="0010507A">
              <w:rPr>
                <w:rFonts w:ascii="Times New Roman" w:hAnsi="Times New Roman"/>
                <w:sz w:val="24"/>
                <w:szCs w:val="24"/>
                <w:lang w:val="uk-UA"/>
              </w:rPr>
              <w:t>обов</w:t>
            </w:r>
            <w:proofErr w:type="spellEnd"/>
            <w:r w:rsidRPr="0010507A">
              <w:rPr>
                <w:rFonts w:ascii="Times New Roman" w:hAnsi="Times New Roman"/>
                <w:sz w:val="24"/>
                <w:szCs w:val="24"/>
              </w:rPr>
              <w:t>`</w:t>
            </w:r>
            <w:proofErr w:type="spellStart"/>
            <w:r w:rsidRPr="0010507A">
              <w:rPr>
                <w:rFonts w:ascii="Times New Roman" w:hAnsi="Times New Roman"/>
                <w:sz w:val="24"/>
                <w:szCs w:val="24"/>
                <w:lang w:val="uk-UA"/>
              </w:rPr>
              <w:t>язки</w:t>
            </w:r>
            <w:proofErr w:type="spellEnd"/>
            <w:r w:rsidRPr="0010507A">
              <w:rPr>
                <w:rFonts w:ascii="Times New Roman" w:hAnsi="Times New Roman"/>
                <w:sz w:val="24"/>
                <w:szCs w:val="24"/>
                <w:lang w:val="uk-UA"/>
              </w:rPr>
              <w:t xml:space="preserve"> через створення правового клубу</w:t>
            </w:r>
          </w:p>
          <w:p w:rsidR="00B33CD0" w:rsidRPr="0010507A" w:rsidRDefault="00B33CD0" w:rsidP="004B67D4">
            <w:pPr>
              <w:numPr>
                <w:ilvl w:val="0"/>
                <w:numId w:val="21"/>
              </w:numPr>
              <w:spacing w:after="0"/>
              <w:rPr>
                <w:rFonts w:ascii="Times New Roman" w:hAnsi="Times New Roman"/>
                <w:sz w:val="24"/>
                <w:szCs w:val="24"/>
                <w:lang w:val="uk-UA"/>
              </w:rPr>
            </w:pPr>
            <w:r w:rsidRPr="0010507A">
              <w:rPr>
                <w:rFonts w:ascii="Times New Roman" w:hAnsi="Times New Roman"/>
                <w:sz w:val="24"/>
                <w:szCs w:val="24"/>
                <w:lang w:val="uk-UA"/>
              </w:rPr>
              <w:t>Співпраця   з   громадськими   організаціями   шляхом впровадження українських грантових  програм,  направлених  на розвиток неформальної освіти</w:t>
            </w:r>
          </w:p>
          <w:p w:rsidR="00B33CD0" w:rsidRPr="0010507A" w:rsidRDefault="00B33CD0" w:rsidP="004B67D4">
            <w:pPr>
              <w:numPr>
                <w:ilvl w:val="0"/>
                <w:numId w:val="21"/>
              </w:numPr>
              <w:spacing w:after="0"/>
              <w:rPr>
                <w:rFonts w:ascii="Times New Roman" w:hAnsi="Times New Roman"/>
                <w:sz w:val="24"/>
                <w:szCs w:val="24"/>
                <w:lang w:val="uk-UA"/>
              </w:rPr>
            </w:pPr>
            <w:r w:rsidRPr="0010507A">
              <w:rPr>
                <w:rFonts w:ascii="Times New Roman" w:hAnsi="Times New Roman"/>
                <w:sz w:val="24"/>
                <w:szCs w:val="24"/>
                <w:lang w:val="en-US"/>
              </w:rPr>
              <w:t>C</w:t>
            </w:r>
            <w:r w:rsidRPr="0010507A">
              <w:rPr>
                <w:rFonts w:ascii="Times New Roman" w:hAnsi="Times New Roman"/>
                <w:sz w:val="24"/>
                <w:szCs w:val="24"/>
                <w:lang w:val="uk-UA"/>
              </w:rPr>
              <w:t xml:space="preserve">творений «Проектний офіс». </w:t>
            </w:r>
          </w:p>
        </w:tc>
        <w:tc>
          <w:tcPr>
            <w:tcW w:w="3202" w:type="dxa"/>
          </w:tcPr>
          <w:p w:rsidR="00B33CD0" w:rsidRPr="0010507A" w:rsidRDefault="00B33CD0" w:rsidP="004B67D4">
            <w:pPr>
              <w:spacing w:after="0"/>
              <w:rPr>
                <w:rFonts w:ascii="Times New Roman" w:hAnsi="Times New Roman"/>
                <w:sz w:val="24"/>
                <w:szCs w:val="24"/>
                <w:lang w:val="uk-UA"/>
              </w:rPr>
            </w:pPr>
            <w:r w:rsidRPr="0010507A">
              <w:rPr>
                <w:rFonts w:ascii="Times New Roman" w:hAnsi="Times New Roman"/>
                <w:sz w:val="24"/>
                <w:szCs w:val="24"/>
                <w:lang w:val="uk-UA"/>
              </w:rPr>
              <w:lastRenderedPageBreak/>
              <w:t xml:space="preserve">адаптований до невдач, відчуває віру у успіх, </w:t>
            </w:r>
          </w:p>
          <w:p w:rsidR="00B33CD0" w:rsidRPr="0010507A" w:rsidRDefault="00B33CD0" w:rsidP="004B67D4">
            <w:pPr>
              <w:spacing w:after="0"/>
              <w:rPr>
                <w:rFonts w:ascii="Times New Roman" w:hAnsi="Times New Roman"/>
                <w:sz w:val="24"/>
                <w:szCs w:val="24"/>
              </w:rPr>
            </w:pPr>
            <w:r w:rsidRPr="0010507A">
              <w:rPr>
                <w:rFonts w:ascii="Times New Roman" w:hAnsi="Times New Roman"/>
                <w:sz w:val="24"/>
                <w:szCs w:val="24"/>
                <w:lang w:val="uk-UA"/>
              </w:rPr>
              <w:t>відповідальний, самостійний, комунікабельний, задоволений міжособистісними стосунками з батьками,  однокласниками та вчителями; гідний, пунктуальний, чесний, надійний і вартий довіри партнер для співпраці,</w:t>
            </w:r>
            <w:r w:rsidRPr="0010507A">
              <w:rPr>
                <w:rFonts w:ascii="Times New Roman" w:hAnsi="Times New Roman"/>
                <w:sz w:val="24"/>
                <w:szCs w:val="24"/>
              </w:rPr>
              <w:t xml:space="preserve"> е</w:t>
            </w:r>
            <w:proofErr w:type="spellStart"/>
            <w:r w:rsidRPr="0010507A">
              <w:rPr>
                <w:rFonts w:ascii="Times New Roman" w:hAnsi="Times New Roman"/>
                <w:sz w:val="24"/>
                <w:szCs w:val="24"/>
                <w:lang w:val="uk-UA"/>
              </w:rPr>
              <w:t>фективна</w:t>
            </w:r>
            <w:proofErr w:type="spellEnd"/>
            <w:r w:rsidRPr="0010507A">
              <w:rPr>
                <w:rFonts w:ascii="Times New Roman" w:hAnsi="Times New Roman"/>
                <w:sz w:val="24"/>
                <w:szCs w:val="24"/>
                <w:lang w:val="uk-UA"/>
              </w:rPr>
              <w:t xml:space="preserve"> особистість, готова до участі у громадському і культурному житті</w:t>
            </w:r>
          </w:p>
        </w:tc>
      </w:tr>
      <w:tr w:rsidR="00B33CD0" w:rsidRPr="0010507A" w:rsidTr="00474BE5">
        <w:tc>
          <w:tcPr>
            <w:tcW w:w="1575" w:type="dxa"/>
          </w:tcPr>
          <w:p w:rsidR="00B33CD0" w:rsidRPr="0010507A" w:rsidRDefault="00B33CD0" w:rsidP="004B67D4">
            <w:pPr>
              <w:spacing w:after="0"/>
              <w:rPr>
                <w:rFonts w:ascii="Times New Roman" w:hAnsi="Times New Roman"/>
                <w:sz w:val="24"/>
                <w:szCs w:val="24"/>
                <w:lang w:val="uk-UA"/>
              </w:rPr>
            </w:pPr>
            <w:r w:rsidRPr="0010507A">
              <w:rPr>
                <w:rFonts w:ascii="Times New Roman" w:hAnsi="Times New Roman"/>
                <w:sz w:val="24"/>
                <w:szCs w:val="24"/>
                <w:lang w:val="uk-UA"/>
              </w:rPr>
              <w:lastRenderedPageBreak/>
              <w:t xml:space="preserve">Здоров'я </w:t>
            </w:r>
          </w:p>
        </w:tc>
        <w:tc>
          <w:tcPr>
            <w:tcW w:w="1843" w:type="dxa"/>
          </w:tcPr>
          <w:p w:rsidR="00B33CD0" w:rsidRPr="0010507A" w:rsidRDefault="00B33CD0" w:rsidP="004B67D4">
            <w:pPr>
              <w:spacing w:after="0"/>
              <w:rPr>
                <w:rFonts w:ascii="Times New Roman" w:hAnsi="Times New Roman"/>
                <w:bCs/>
                <w:sz w:val="24"/>
                <w:szCs w:val="24"/>
                <w:lang w:val="uk-UA"/>
              </w:rPr>
            </w:pPr>
            <w:r w:rsidRPr="0010507A">
              <w:rPr>
                <w:rFonts w:ascii="Times New Roman" w:hAnsi="Times New Roman"/>
                <w:bCs/>
                <w:sz w:val="24"/>
                <w:szCs w:val="24"/>
                <w:lang w:val="uk-UA"/>
              </w:rPr>
              <w:t xml:space="preserve">Психічна, фізична, соціальна та духовна складові здоров'я  , толерантність </w:t>
            </w:r>
          </w:p>
        </w:tc>
        <w:tc>
          <w:tcPr>
            <w:tcW w:w="4111" w:type="dxa"/>
          </w:tcPr>
          <w:p w:rsidR="00B33CD0" w:rsidRPr="0010507A" w:rsidRDefault="00B33CD0" w:rsidP="004B67D4">
            <w:pPr>
              <w:numPr>
                <w:ilvl w:val="0"/>
                <w:numId w:val="21"/>
              </w:numPr>
              <w:spacing w:after="0"/>
              <w:rPr>
                <w:rFonts w:ascii="Times New Roman" w:hAnsi="Times New Roman"/>
                <w:bCs/>
                <w:sz w:val="24"/>
                <w:szCs w:val="24"/>
                <w:lang w:val="uk-UA"/>
              </w:rPr>
            </w:pPr>
            <w:r w:rsidRPr="0010507A">
              <w:rPr>
                <w:rFonts w:ascii="Times New Roman" w:hAnsi="Times New Roman"/>
                <w:bCs/>
                <w:sz w:val="24"/>
                <w:szCs w:val="24"/>
                <w:lang w:val="uk-UA"/>
              </w:rPr>
              <w:t>Започатковано  проект «Жити здорово»</w:t>
            </w:r>
          </w:p>
          <w:p w:rsidR="00B33CD0" w:rsidRPr="0010507A" w:rsidRDefault="00B33CD0" w:rsidP="004B67D4">
            <w:pPr>
              <w:numPr>
                <w:ilvl w:val="0"/>
                <w:numId w:val="21"/>
              </w:numPr>
              <w:spacing w:after="0"/>
              <w:rPr>
                <w:rFonts w:ascii="Times New Roman" w:hAnsi="Times New Roman"/>
                <w:bCs/>
                <w:sz w:val="24"/>
                <w:szCs w:val="24"/>
                <w:lang w:val="uk-UA"/>
              </w:rPr>
            </w:pPr>
            <w:r w:rsidRPr="0010507A">
              <w:rPr>
                <w:rFonts w:ascii="Times New Roman" w:hAnsi="Times New Roman"/>
                <w:bCs/>
                <w:sz w:val="24"/>
                <w:szCs w:val="24"/>
                <w:lang w:val="uk-UA"/>
              </w:rPr>
              <w:t xml:space="preserve">Гуртки з футболу, </w:t>
            </w:r>
            <w:proofErr w:type="spellStart"/>
            <w:r w:rsidRPr="0010507A">
              <w:rPr>
                <w:rFonts w:ascii="Times New Roman" w:hAnsi="Times New Roman"/>
                <w:bCs/>
                <w:sz w:val="24"/>
                <w:szCs w:val="24"/>
                <w:lang w:val="uk-UA"/>
              </w:rPr>
              <w:t>черлідингу</w:t>
            </w:r>
            <w:proofErr w:type="spellEnd"/>
            <w:r w:rsidRPr="0010507A">
              <w:rPr>
                <w:rFonts w:ascii="Times New Roman" w:hAnsi="Times New Roman"/>
                <w:bCs/>
                <w:sz w:val="24"/>
                <w:szCs w:val="24"/>
                <w:lang w:val="uk-UA"/>
              </w:rPr>
              <w:t>, волейболу.</w:t>
            </w:r>
          </w:p>
          <w:p w:rsidR="00B33CD0" w:rsidRPr="0010507A" w:rsidRDefault="00B33CD0" w:rsidP="004B67D4">
            <w:pPr>
              <w:numPr>
                <w:ilvl w:val="0"/>
                <w:numId w:val="21"/>
              </w:numPr>
              <w:spacing w:after="0"/>
              <w:rPr>
                <w:rFonts w:ascii="Times New Roman" w:hAnsi="Times New Roman"/>
                <w:bCs/>
                <w:sz w:val="24"/>
                <w:szCs w:val="24"/>
                <w:lang w:val="uk-UA"/>
              </w:rPr>
            </w:pPr>
            <w:r w:rsidRPr="0010507A">
              <w:rPr>
                <w:rFonts w:ascii="Times New Roman" w:hAnsi="Times New Roman"/>
                <w:bCs/>
                <w:sz w:val="24"/>
                <w:szCs w:val="24"/>
                <w:lang w:val="uk-UA"/>
              </w:rPr>
              <w:t xml:space="preserve">Родинне свято «Спорт в моїй </w:t>
            </w:r>
            <w:proofErr w:type="spellStart"/>
            <w:r w:rsidRPr="0010507A">
              <w:rPr>
                <w:rFonts w:ascii="Times New Roman" w:hAnsi="Times New Roman"/>
                <w:bCs/>
                <w:sz w:val="24"/>
                <w:szCs w:val="24"/>
                <w:lang w:val="uk-UA"/>
              </w:rPr>
              <w:t>сімї</w:t>
            </w:r>
            <w:proofErr w:type="spellEnd"/>
            <w:r w:rsidRPr="0010507A">
              <w:rPr>
                <w:rFonts w:ascii="Times New Roman" w:hAnsi="Times New Roman"/>
                <w:bCs/>
                <w:sz w:val="24"/>
                <w:szCs w:val="24"/>
                <w:lang w:val="uk-UA"/>
              </w:rPr>
              <w:t>!»</w:t>
            </w:r>
          </w:p>
          <w:p w:rsidR="00B33CD0" w:rsidRPr="0010507A" w:rsidRDefault="00B33CD0" w:rsidP="004B67D4">
            <w:pPr>
              <w:numPr>
                <w:ilvl w:val="0"/>
                <w:numId w:val="21"/>
              </w:numPr>
              <w:spacing w:after="0"/>
              <w:rPr>
                <w:rFonts w:ascii="Times New Roman" w:hAnsi="Times New Roman"/>
                <w:bCs/>
                <w:sz w:val="24"/>
                <w:szCs w:val="24"/>
                <w:lang w:val="uk-UA"/>
              </w:rPr>
            </w:pPr>
            <w:r w:rsidRPr="0010507A">
              <w:rPr>
                <w:rFonts w:ascii="Times New Roman" w:hAnsi="Times New Roman"/>
                <w:bCs/>
                <w:sz w:val="24"/>
                <w:szCs w:val="24"/>
                <w:lang w:val="uk-UA"/>
              </w:rPr>
              <w:t>Акція  «Умій сказати  «Ні!» (протидія шкідливим звичкам)</w:t>
            </w:r>
          </w:p>
          <w:p w:rsidR="00B33CD0" w:rsidRPr="0010507A" w:rsidRDefault="00B33CD0" w:rsidP="004B67D4">
            <w:pPr>
              <w:numPr>
                <w:ilvl w:val="0"/>
                <w:numId w:val="21"/>
              </w:numPr>
              <w:spacing w:after="0"/>
              <w:rPr>
                <w:rFonts w:ascii="Times New Roman" w:hAnsi="Times New Roman"/>
                <w:bCs/>
                <w:sz w:val="24"/>
                <w:szCs w:val="24"/>
                <w:lang w:val="uk-UA"/>
              </w:rPr>
            </w:pPr>
            <w:r w:rsidRPr="0010507A">
              <w:rPr>
                <w:rFonts w:ascii="Times New Roman" w:hAnsi="Times New Roman"/>
                <w:bCs/>
                <w:sz w:val="24"/>
                <w:szCs w:val="24"/>
                <w:lang w:val="uk-UA"/>
              </w:rPr>
              <w:t>Проект «Вчимося жити разом»</w:t>
            </w:r>
          </w:p>
          <w:p w:rsidR="00B33CD0" w:rsidRPr="0010507A" w:rsidRDefault="00B33CD0" w:rsidP="004B67D4">
            <w:pPr>
              <w:numPr>
                <w:ilvl w:val="0"/>
                <w:numId w:val="21"/>
              </w:numPr>
              <w:spacing w:after="0"/>
              <w:rPr>
                <w:rFonts w:ascii="Times New Roman" w:hAnsi="Times New Roman"/>
                <w:bCs/>
                <w:sz w:val="24"/>
                <w:szCs w:val="24"/>
                <w:lang w:val="uk-UA"/>
              </w:rPr>
            </w:pPr>
            <w:r w:rsidRPr="0010507A">
              <w:rPr>
                <w:rFonts w:ascii="Times New Roman" w:hAnsi="Times New Roman"/>
                <w:bCs/>
                <w:sz w:val="24"/>
                <w:szCs w:val="24"/>
                <w:lang w:val="uk-UA"/>
              </w:rPr>
              <w:t>Впроваджено нові курси за вибором: «Уміння конфліктувати», «Емоційний інтелект»</w:t>
            </w:r>
          </w:p>
        </w:tc>
        <w:tc>
          <w:tcPr>
            <w:tcW w:w="3202" w:type="dxa"/>
          </w:tcPr>
          <w:p w:rsidR="00B33CD0" w:rsidRPr="0010507A" w:rsidRDefault="00B33CD0" w:rsidP="004B67D4">
            <w:pPr>
              <w:spacing w:after="0"/>
              <w:rPr>
                <w:rFonts w:ascii="Times New Roman" w:hAnsi="Times New Roman"/>
                <w:sz w:val="24"/>
                <w:szCs w:val="24"/>
                <w:lang w:val="uk-UA"/>
              </w:rPr>
            </w:pPr>
            <w:r w:rsidRPr="0010507A">
              <w:rPr>
                <w:rFonts w:ascii="Times New Roman" w:hAnsi="Times New Roman"/>
                <w:sz w:val="24"/>
                <w:szCs w:val="24"/>
                <w:lang w:val="uk-UA"/>
              </w:rPr>
              <w:t xml:space="preserve">дбає про особисте здоров’я і безпеку, робить аргументований і вмотивований вибір на користь здорового способу життя, </w:t>
            </w:r>
          </w:p>
          <w:p w:rsidR="00B33CD0" w:rsidRPr="0010507A" w:rsidRDefault="00B33CD0" w:rsidP="004B67D4">
            <w:pPr>
              <w:spacing w:after="0"/>
              <w:rPr>
                <w:rFonts w:ascii="Times New Roman" w:hAnsi="Times New Roman"/>
                <w:sz w:val="24"/>
                <w:szCs w:val="24"/>
                <w:lang w:val="uk-UA"/>
              </w:rPr>
            </w:pPr>
          </w:p>
        </w:tc>
      </w:tr>
    </w:tbl>
    <w:p w:rsidR="00B33CD0" w:rsidRPr="00171B9A" w:rsidRDefault="00B33CD0" w:rsidP="00E34C36">
      <w:pPr>
        <w:pStyle w:val="a3"/>
        <w:jc w:val="both"/>
        <w:rPr>
          <w:rFonts w:ascii="Times New Roman" w:hAnsi="Times New Roman"/>
          <w:sz w:val="24"/>
          <w:szCs w:val="24"/>
          <w:lang w:val="uk-UA"/>
        </w:rPr>
      </w:pPr>
    </w:p>
    <w:p w:rsidR="00474BE5" w:rsidRDefault="00B33CD0" w:rsidP="003C2C54">
      <w:pPr>
        <w:pStyle w:val="a3"/>
        <w:jc w:val="center"/>
        <w:rPr>
          <w:rFonts w:ascii="Times New Roman" w:hAnsi="Times New Roman"/>
          <w:b/>
          <w:sz w:val="24"/>
          <w:szCs w:val="24"/>
          <w:lang w:val="uk-UA"/>
        </w:rPr>
      </w:pPr>
      <w:r w:rsidRPr="00171B9A">
        <w:rPr>
          <w:rFonts w:ascii="Times New Roman" w:hAnsi="Times New Roman"/>
          <w:b/>
          <w:sz w:val="24"/>
          <w:szCs w:val="24"/>
          <w:lang w:val="uk-UA"/>
        </w:rPr>
        <w:t>Процесна модель</w:t>
      </w:r>
    </w:p>
    <w:p w:rsidR="00474BE5" w:rsidRPr="00171B9A" w:rsidRDefault="00474BE5" w:rsidP="003C2C54">
      <w:pPr>
        <w:pStyle w:val="a3"/>
        <w:jc w:val="center"/>
        <w:rPr>
          <w:rFonts w:ascii="Times New Roman" w:hAnsi="Times New Roman"/>
          <w:b/>
          <w:sz w:val="24"/>
          <w:szCs w:val="24"/>
          <w:lang w:val="uk-UA"/>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954"/>
        <w:gridCol w:w="1736"/>
        <w:gridCol w:w="1215"/>
        <w:gridCol w:w="1197"/>
        <w:gridCol w:w="1307"/>
        <w:gridCol w:w="1161"/>
        <w:gridCol w:w="1078"/>
        <w:gridCol w:w="978"/>
      </w:tblGrid>
      <w:tr w:rsidR="00474BE5" w:rsidRPr="005519D7" w:rsidTr="005519D7">
        <w:tc>
          <w:tcPr>
            <w:tcW w:w="10456" w:type="dxa"/>
            <w:gridSpan w:val="9"/>
            <w:shd w:val="clear" w:color="auto" w:fill="auto"/>
          </w:tcPr>
          <w:p w:rsidR="00474BE5" w:rsidRPr="005519D7" w:rsidRDefault="00474BE5" w:rsidP="005519D7">
            <w:pPr>
              <w:pStyle w:val="a3"/>
              <w:jc w:val="center"/>
              <w:rPr>
                <w:rFonts w:ascii="Times New Roman" w:hAnsi="Times New Roman"/>
                <w:b/>
                <w:sz w:val="24"/>
                <w:szCs w:val="24"/>
                <w:lang w:val="uk-UA"/>
              </w:rPr>
            </w:pPr>
            <w:r w:rsidRPr="005519D7">
              <w:rPr>
                <w:rFonts w:ascii="Times New Roman" w:hAnsi="Times New Roman"/>
                <w:b/>
                <w:sz w:val="24"/>
                <w:szCs w:val="24"/>
                <w:lang w:val="uk-UA"/>
              </w:rPr>
              <w:t>Місія</w:t>
            </w:r>
          </w:p>
          <w:p w:rsidR="00474BE5" w:rsidRPr="005519D7" w:rsidRDefault="00474BE5" w:rsidP="005519D7">
            <w:pPr>
              <w:ind w:firstLine="567"/>
              <w:jc w:val="both"/>
              <w:rPr>
                <w:rFonts w:ascii="Times New Roman" w:hAnsi="Times New Roman"/>
                <w:sz w:val="24"/>
                <w:szCs w:val="24"/>
                <w:lang w:val="uk-UA"/>
              </w:rPr>
            </w:pPr>
            <w:r w:rsidRPr="005519D7">
              <w:rPr>
                <w:rFonts w:ascii="Times New Roman" w:hAnsi="Times New Roman"/>
                <w:sz w:val="24"/>
                <w:szCs w:val="24"/>
                <w:lang w:val="uk-UA"/>
              </w:rPr>
              <w:t xml:space="preserve">Створювати можливості для самопізнання та розвитку особистості учня, виховувати у ньому громадянина, здатного ефективно працювати і навчатися впродовж життя, розвивати і зміцнювати свою громаду через впровадження </w:t>
            </w:r>
            <w:proofErr w:type="spellStart"/>
            <w:r w:rsidRPr="005519D7">
              <w:rPr>
                <w:rFonts w:ascii="Times New Roman" w:hAnsi="Times New Roman"/>
                <w:sz w:val="24"/>
                <w:szCs w:val="24"/>
                <w:lang w:val="uk-UA"/>
              </w:rPr>
              <w:t>мультипрофільної</w:t>
            </w:r>
            <w:proofErr w:type="spellEnd"/>
            <w:r w:rsidRPr="005519D7">
              <w:rPr>
                <w:rFonts w:ascii="Times New Roman" w:hAnsi="Times New Roman"/>
                <w:sz w:val="24"/>
                <w:szCs w:val="24"/>
                <w:lang w:val="uk-UA"/>
              </w:rPr>
              <w:t>, неформальної освіти та реалізацію громадських проектів.</w:t>
            </w:r>
          </w:p>
        </w:tc>
      </w:tr>
      <w:tr w:rsidR="005519D7" w:rsidRPr="00765BDF" w:rsidTr="005519D7">
        <w:tc>
          <w:tcPr>
            <w:tcW w:w="1783" w:type="dxa"/>
            <w:vMerge w:val="restart"/>
            <w:shd w:val="clear" w:color="auto" w:fill="auto"/>
          </w:tcPr>
          <w:p w:rsidR="00474BE5" w:rsidRPr="005519D7" w:rsidRDefault="00474BE5" w:rsidP="005519D7">
            <w:pPr>
              <w:pStyle w:val="a3"/>
              <w:ind w:left="0"/>
              <w:jc w:val="center"/>
              <w:rPr>
                <w:rFonts w:ascii="Times New Roman" w:hAnsi="Times New Roman"/>
                <w:b/>
                <w:sz w:val="24"/>
                <w:szCs w:val="24"/>
                <w:lang w:val="uk-UA"/>
              </w:rPr>
            </w:pPr>
            <w:r w:rsidRPr="005519D7">
              <w:rPr>
                <w:rFonts w:ascii="Times New Roman" w:hAnsi="Times New Roman"/>
                <w:b/>
                <w:sz w:val="24"/>
                <w:szCs w:val="24"/>
                <w:lang w:val="uk-UA"/>
              </w:rPr>
              <w:t xml:space="preserve">Процеси </w:t>
            </w:r>
          </w:p>
        </w:tc>
        <w:tc>
          <w:tcPr>
            <w:tcW w:w="865" w:type="dxa"/>
            <w:vMerge w:val="restart"/>
            <w:shd w:val="clear" w:color="auto" w:fill="auto"/>
          </w:tcPr>
          <w:p w:rsidR="00474BE5" w:rsidRPr="005519D7" w:rsidRDefault="00474BE5" w:rsidP="005519D7">
            <w:pPr>
              <w:pStyle w:val="a3"/>
              <w:ind w:left="0"/>
              <w:jc w:val="center"/>
              <w:rPr>
                <w:rFonts w:ascii="Times New Roman" w:hAnsi="Times New Roman"/>
                <w:b/>
                <w:sz w:val="24"/>
                <w:szCs w:val="24"/>
                <w:lang w:val="uk-UA"/>
              </w:rPr>
            </w:pPr>
            <w:proofErr w:type="spellStart"/>
            <w:r w:rsidRPr="005519D7">
              <w:rPr>
                <w:rFonts w:ascii="Times New Roman" w:hAnsi="Times New Roman"/>
                <w:b/>
                <w:sz w:val="24"/>
                <w:szCs w:val="24"/>
              </w:rPr>
              <w:t>Анал</w:t>
            </w:r>
            <w:proofErr w:type="spellEnd"/>
            <w:r w:rsidRPr="005519D7">
              <w:rPr>
                <w:rFonts w:ascii="Times New Roman" w:hAnsi="Times New Roman"/>
                <w:b/>
                <w:sz w:val="24"/>
                <w:szCs w:val="24"/>
                <w:lang w:val="uk-UA"/>
              </w:rPr>
              <w:t>із та створення ДНК системи</w:t>
            </w:r>
          </w:p>
        </w:tc>
        <w:tc>
          <w:tcPr>
            <w:tcW w:w="5948" w:type="dxa"/>
            <w:gridSpan w:val="5"/>
            <w:shd w:val="clear" w:color="auto" w:fill="auto"/>
          </w:tcPr>
          <w:p w:rsidR="00474BE5" w:rsidRPr="005519D7" w:rsidRDefault="00474BE5" w:rsidP="005519D7">
            <w:pPr>
              <w:pStyle w:val="a3"/>
              <w:ind w:left="0"/>
              <w:jc w:val="center"/>
              <w:rPr>
                <w:rFonts w:ascii="Times New Roman" w:hAnsi="Times New Roman"/>
                <w:b/>
                <w:sz w:val="24"/>
                <w:szCs w:val="24"/>
                <w:lang w:val="uk-UA"/>
              </w:rPr>
            </w:pPr>
            <w:r w:rsidRPr="005519D7">
              <w:rPr>
                <w:rFonts w:ascii="Times New Roman" w:hAnsi="Times New Roman"/>
                <w:b/>
                <w:sz w:val="24"/>
                <w:szCs w:val="24"/>
                <w:lang w:val="uk-UA"/>
              </w:rPr>
              <w:t>Визначення і реалізація основних напрямів. Стратегічне планування, проектування, освітніх програм, менеджмент ресурсів</w:t>
            </w:r>
          </w:p>
        </w:tc>
        <w:tc>
          <w:tcPr>
            <w:tcW w:w="974" w:type="dxa"/>
            <w:vMerge w:val="restart"/>
            <w:shd w:val="clear" w:color="auto" w:fill="auto"/>
          </w:tcPr>
          <w:p w:rsidR="00474BE5" w:rsidRPr="005519D7" w:rsidRDefault="00474BE5" w:rsidP="005519D7">
            <w:pPr>
              <w:pStyle w:val="a3"/>
              <w:ind w:left="0"/>
              <w:jc w:val="both"/>
              <w:rPr>
                <w:rFonts w:ascii="Times New Roman" w:hAnsi="Times New Roman"/>
                <w:b/>
                <w:sz w:val="24"/>
                <w:szCs w:val="24"/>
                <w:lang w:val="uk-UA"/>
              </w:rPr>
            </w:pPr>
            <w:r w:rsidRPr="005519D7">
              <w:rPr>
                <w:rFonts w:ascii="Times New Roman" w:hAnsi="Times New Roman"/>
                <w:b/>
                <w:sz w:val="24"/>
                <w:szCs w:val="24"/>
                <w:lang w:val="uk-UA"/>
              </w:rPr>
              <w:t>Моніторинг та підбиття підсумків</w:t>
            </w:r>
          </w:p>
        </w:tc>
        <w:tc>
          <w:tcPr>
            <w:tcW w:w="886" w:type="dxa"/>
            <w:vMerge w:val="restart"/>
            <w:shd w:val="clear" w:color="auto" w:fill="auto"/>
          </w:tcPr>
          <w:p w:rsidR="00474BE5" w:rsidRPr="005519D7" w:rsidRDefault="00474BE5" w:rsidP="005519D7">
            <w:pPr>
              <w:pStyle w:val="a3"/>
              <w:ind w:left="0"/>
              <w:jc w:val="both"/>
              <w:rPr>
                <w:rFonts w:ascii="Times New Roman" w:hAnsi="Times New Roman"/>
                <w:b/>
                <w:sz w:val="24"/>
                <w:szCs w:val="24"/>
                <w:lang w:val="uk-UA"/>
              </w:rPr>
            </w:pPr>
            <w:r w:rsidRPr="005519D7">
              <w:rPr>
                <w:rFonts w:ascii="Times New Roman" w:hAnsi="Times New Roman"/>
                <w:b/>
                <w:sz w:val="24"/>
                <w:szCs w:val="24"/>
                <w:lang w:val="uk-UA"/>
              </w:rPr>
              <w:t>Процес підтримки ключових процесів</w:t>
            </w:r>
          </w:p>
        </w:tc>
      </w:tr>
      <w:tr w:rsidR="005519D7" w:rsidTr="005519D7">
        <w:tc>
          <w:tcPr>
            <w:tcW w:w="1783" w:type="dxa"/>
            <w:vMerge/>
            <w:shd w:val="clear" w:color="auto" w:fill="auto"/>
          </w:tcPr>
          <w:p w:rsidR="00474BE5" w:rsidRPr="005519D7" w:rsidRDefault="00474BE5" w:rsidP="005519D7">
            <w:pPr>
              <w:pStyle w:val="a3"/>
              <w:ind w:left="0"/>
              <w:jc w:val="both"/>
              <w:rPr>
                <w:rFonts w:ascii="Times New Roman" w:hAnsi="Times New Roman"/>
                <w:sz w:val="24"/>
                <w:szCs w:val="24"/>
                <w:lang w:val="uk-UA"/>
              </w:rPr>
            </w:pPr>
          </w:p>
        </w:tc>
        <w:tc>
          <w:tcPr>
            <w:tcW w:w="865" w:type="dxa"/>
            <w:vMerge/>
            <w:shd w:val="clear" w:color="auto" w:fill="auto"/>
          </w:tcPr>
          <w:p w:rsidR="00474BE5" w:rsidRPr="005519D7" w:rsidRDefault="00474BE5" w:rsidP="005519D7">
            <w:pPr>
              <w:pStyle w:val="a3"/>
              <w:ind w:left="0"/>
              <w:jc w:val="both"/>
              <w:rPr>
                <w:rFonts w:ascii="Times New Roman" w:hAnsi="Times New Roman"/>
                <w:sz w:val="24"/>
                <w:szCs w:val="24"/>
                <w:lang w:val="uk-UA"/>
              </w:rPr>
            </w:pPr>
          </w:p>
        </w:tc>
        <w:tc>
          <w:tcPr>
            <w:tcW w:w="1552" w:type="dxa"/>
            <w:shd w:val="clear" w:color="auto" w:fill="auto"/>
          </w:tcPr>
          <w:p w:rsidR="00474BE5" w:rsidRPr="005519D7" w:rsidRDefault="00474BE5" w:rsidP="005519D7">
            <w:pPr>
              <w:pStyle w:val="a3"/>
              <w:ind w:left="0"/>
              <w:jc w:val="both"/>
              <w:rPr>
                <w:rFonts w:ascii="Times New Roman" w:hAnsi="Times New Roman"/>
                <w:b/>
                <w:sz w:val="24"/>
                <w:szCs w:val="24"/>
                <w:lang w:val="uk-UA"/>
              </w:rPr>
            </w:pPr>
            <w:r w:rsidRPr="005519D7">
              <w:rPr>
                <w:rFonts w:ascii="Times New Roman" w:hAnsi="Times New Roman"/>
                <w:b/>
                <w:sz w:val="24"/>
                <w:szCs w:val="24"/>
                <w:lang w:val="uk-UA"/>
              </w:rPr>
              <w:t>Мультипрофільність</w:t>
            </w:r>
          </w:p>
        </w:tc>
        <w:tc>
          <w:tcPr>
            <w:tcW w:w="1095" w:type="dxa"/>
            <w:shd w:val="clear" w:color="auto" w:fill="auto"/>
          </w:tcPr>
          <w:p w:rsidR="00474BE5" w:rsidRPr="005519D7" w:rsidRDefault="00474BE5" w:rsidP="005519D7">
            <w:pPr>
              <w:pStyle w:val="a3"/>
              <w:ind w:left="0"/>
              <w:jc w:val="both"/>
              <w:rPr>
                <w:rFonts w:ascii="Times New Roman" w:hAnsi="Times New Roman"/>
                <w:b/>
                <w:sz w:val="24"/>
                <w:szCs w:val="24"/>
                <w:lang w:val="uk-UA"/>
              </w:rPr>
            </w:pPr>
            <w:r w:rsidRPr="005519D7">
              <w:rPr>
                <w:rFonts w:ascii="Times New Roman" w:hAnsi="Times New Roman"/>
                <w:b/>
                <w:sz w:val="24"/>
                <w:szCs w:val="24"/>
                <w:lang w:val="uk-UA"/>
              </w:rPr>
              <w:t>Неформальна освіта</w:t>
            </w:r>
          </w:p>
        </w:tc>
        <w:tc>
          <w:tcPr>
            <w:tcW w:w="1079" w:type="dxa"/>
            <w:shd w:val="clear" w:color="auto" w:fill="auto"/>
          </w:tcPr>
          <w:p w:rsidR="00474BE5" w:rsidRPr="005519D7" w:rsidRDefault="00474BE5" w:rsidP="005519D7">
            <w:pPr>
              <w:pStyle w:val="a3"/>
              <w:ind w:left="0"/>
              <w:jc w:val="both"/>
              <w:rPr>
                <w:rFonts w:ascii="Times New Roman" w:hAnsi="Times New Roman"/>
                <w:b/>
                <w:sz w:val="24"/>
                <w:szCs w:val="24"/>
                <w:lang w:val="uk-UA"/>
              </w:rPr>
            </w:pPr>
            <w:r w:rsidRPr="005519D7">
              <w:rPr>
                <w:rFonts w:ascii="Times New Roman" w:hAnsi="Times New Roman"/>
                <w:b/>
                <w:sz w:val="24"/>
                <w:szCs w:val="24"/>
                <w:lang w:val="uk-UA"/>
              </w:rPr>
              <w:t>«Народження людини»</w:t>
            </w:r>
          </w:p>
        </w:tc>
        <w:tc>
          <w:tcPr>
            <w:tcW w:w="1175" w:type="dxa"/>
            <w:shd w:val="clear" w:color="auto" w:fill="auto"/>
          </w:tcPr>
          <w:p w:rsidR="00474BE5" w:rsidRPr="005519D7" w:rsidRDefault="00474BE5" w:rsidP="005519D7">
            <w:pPr>
              <w:pStyle w:val="a3"/>
              <w:ind w:left="0"/>
              <w:jc w:val="both"/>
              <w:rPr>
                <w:rFonts w:ascii="Times New Roman" w:hAnsi="Times New Roman"/>
                <w:b/>
                <w:sz w:val="24"/>
                <w:szCs w:val="24"/>
                <w:lang w:val="uk-UA"/>
              </w:rPr>
            </w:pPr>
            <w:proofErr w:type="spellStart"/>
            <w:r w:rsidRPr="005519D7">
              <w:rPr>
                <w:rFonts w:ascii="Times New Roman" w:hAnsi="Times New Roman"/>
                <w:b/>
                <w:sz w:val="24"/>
                <w:szCs w:val="24"/>
                <w:lang w:val="uk-UA"/>
              </w:rPr>
              <w:t>Діджиталізація</w:t>
            </w:r>
            <w:proofErr w:type="spellEnd"/>
          </w:p>
        </w:tc>
        <w:tc>
          <w:tcPr>
            <w:tcW w:w="1047" w:type="dxa"/>
            <w:shd w:val="clear" w:color="auto" w:fill="auto"/>
          </w:tcPr>
          <w:p w:rsidR="00474BE5" w:rsidRPr="005519D7" w:rsidRDefault="00474BE5" w:rsidP="005519D7">
            <w:pPr>
              <w:pStyle w:val="a3"/>
              <w:ind w:left="0"/>
              <w:jc w:val="both"/>
              <w:rPr>
                <w:rFonts w:ascii="Times New Roman" w:hAnsi="Times New Roman"/>
                <w:b/>
                <w:sz w:val="24"/>
                <w:szCs w:val="24"/>
                <w:lang w:val="uk-UA"/>
              </w:rPr>
            </w:pPr>
            <w:proofErr w:type="spellStart"/>
            <w:r w:rsidRPr="005519D7">
              <w:rPr>
                <w:rFonts w:ascii="Times New Roman" w:hAnsi="Times New Roman"/>
                <w:b/>
                <w:sz w:val="24"/>
                <w:szCs w:val="24"/>
                <w:lang w:val="uk-UA"/>
              </w:rPr>
              <w:t>Брендування</w:t>
            </w:r>
            <w:proofErr w:type="spellEnd"/>
          </w:p>
        </w:tc>
        <w:tc>
          <w:tcPr>
            <w:tcW w:w="974" w:type="dxa"/>
            <w:vMerge/>
            <w:shd w:val="clear" w:color="auto" w:fill="auto"/>
          </w:tcPr>
          <w:p w:rsidR="00474BE5" w:rsidRPr="005519D7" w:rsidRDefault="00474BE5" w:rsidP="005519D7">
            <w:pPr>
              <w:pStyle w:val="a3"/>
              <w:ind w:left="0"/>
              <w:jc w:val="both"/>
              <w:rPr>
                <w:rFonts w:ascii="Times New Roman" w:hAnsi="Times New Roman"/>
                <w:sz w:val="24"/>
                <w:szCs w:val="24"/>
                <w:lang w:val="uk-UA"/>
              </w:rPr>
            </w:pPr>
          </w:p>
        </w:tc>
        <w:tc>
          <w:tcPr>
            <w:tcW w:w="886" w:type="dxa"/>
            <w:vMerge/>
            <w:shd w:val="clear" w:color="auto" w:fill="auto"/>
          </w:tcPr>
          <w:p w:rsidR="00474BE5" w:rsidRPr="005519D7" w:rsidRDefault="00474BE5" w:rsidP="005519D7">
            <w:pPr>
              <w:pStyle w:val="a3"/>
              <w:ind w:left="0"/>
              <w:jc w:val="both"/>
              <w:rPr>
                <w:rFonts w:ascii="Times New Roman" w:hAnsi="Times New Roman"/>
                <w:sz w:val="24"/>
                <w:szCs w:val="24"/>
                <w:lang w:val="uk-UA"/>
              </w:rPr>
            </w:pPr>
          </w:p>
        </w:tc>
      </w:tr>
    </w:tbl>
    <w:p w:rsidR="005519D7" w:rsidRDefault="005519D7" w:rsidP="00474BE5">
      <w:pPr>
        <w:pStyle w:val="a3"/>
        <w:ind w:left="0"/>
        <w:jc w:val="both"/>
        <w:rPr>
          <w:rFonts w:ascii="Times New Roman" w:hAnsi="Times New Roman"/>
          <w:b/>
          <w:sz w:val="24"/>
          <w:szCs w:val="24"/>
          <w:lang w:val="uk-UA"/>
        </w:rPr>
      </w:pPr>
    </w:p>
    <w:p w:rsidR="005519D7" w:rsidRDefault="005519D7" w:rsidP="00474BE5">
      <w:pPr>
        <w:pStyle w:val="a3"/>
        <w:ind w:left="0"/>
        <w:jc w:val="both"/>
        <w:rPr>
          <w:rFonts w:ascii="Times New Roman" w:hAnsi="Times New Roman"/>
          <w:b/>
          <w:sz w:val="24"/>
          <w:szCs w:val="24"/>
          <w:lang w:val="uk-UA"/>
        </w:rPr>
      </w:pPr>
    </w:p>
    <w:p w:rsidR="005519D7" w:rsidRDefault="005519D7" w:rsidP="00474BE5">
      <w:pPr>
        <w:pStyle w:val="a3"/>
        <w:ind w:left="0"/>
        <w:jc w:val="both"/>
        <w:rPr>
          <w:rFonts w:ascii="Times New Roman" w:hAnsi="Times New Roman"/>
          <w:b/>
          <w:sz w:val="24"/>
          <w:szCs w:val="24"/>
          <w:lang w:val="uk-UA"/>
        </w:rPr>
      </w:pPr>
    </w:p>
    <w:p w:rsidR="00474BE5" w:rsidRPr="00171B9A" w:rsidRDefault="00474BE5" w:rsidP="00474BE5">
      <w:pPr>
        <w:pStyle w:val="a3"/>
        <w:ind w:left="0"/>
        <w:jc w:val="both"/>
        <w:rPr>
          <w:rFonts w:ascii="Times New Roman" w:hAnsi="Times New Roman"/>
          <w:b/>
          <w:sz w:val="24"/>
          <w:szCs w:val="24"/>
          <w:lang w:val="uk-UA"/>
        </w:rPr>
      </w:pPr>
      <w:r w:rsidRPr="00171B9A">
        <w:rPr>
          <w:rFonts w:ascii="Times New Roman" w:hAnsi="Times New Roman"/>
          <w:b/>
          <w:sz w:val="24"/>
          <w:szCs w:val="24"/>
          <w:lang w:val="uk-UA"/>
        </w:rPr>
        <w:lastRenderedPageBreak/>
        <w:t>1.Аналіз та  дослідження</w:t>
      </w:r>
    </w:p>
    <w:p w:rsidR="00474BE5" w:rsidRPr="00171B9A" w:rsidRDefault="00474BE5" w:rsidP="00474BE5">
      <w:pPr>
        <w:pStyle w:val="a3"/>
        <w:ind w:left="0"/>
        <w:jc w:val="both"/>
        <w:rPr>
          <w:rFonts w:ascii="Times New Roman" w:hAnsi="Times New Roman"/>
          <w:sz w:val="24"/>
          <w:szCs w:val="24"/>
          <w:lang w:val="uk-UA"/>
        </w:rPr>
      </w:pPr>
      <w:r w:rsidRPr="00171B9A">
        <w:rPr>
          <w:rFonts w:ascii="Times New Roman" w:hAnsi="Times New Roman"/>
          <w:sz w:val="24"/>
          <w:szCs w:val="24"/>
          <w:lang w:val="uk-UA"/>
        </w:rPr>
        <w:t>1.1. Аналіз потреб громади дає необхідний крок  у розробці стратегії  діяльності  освітнього закладу  щодо досягнення соціальних змін. Допомагає вибудовувати  нові правила гри. Крім того, чітке розуміння потреби дозволяє використовувати обмежені ресурси, стан культурно - історичного  життя громади, соціальний паспорт ОТГ(створення опитувальників, проведення опитувань, співпраця з інституціями та підприємствами).</w:t>
      </w:r>
    </w:p>
    <w:p w:rsidR="00474BE5" w:rsidRPr="00171B9A" w:rsidRDefault="00474BE5" w:rsidP="00474BE5">
      <w:pPr>
        <w:pStyle w:val="a3"/>
        <w:ind w:left="0"/>
        <w:jc w:val="both"/>
        <w:rPr>
          <w:rFonts w:ascii="Times New Roman" w:hAnsi="Times New Roman"/>
          <w:sz w:val="24"/>
          <w:szCs w:val="24"/>
          <w:lang w:val="uk-UA"/>
        </w:rPr>
      </w:pPr>
      <w:r w:rsidRPr="00171B9A">
        <w:rPr>
          <w:rFonts w:ascii="Times New Roman" w:hAnsi="Times New Roman"/>
          <w:sz w:val="24"/>
          <w:szCs w:val="24"/>
          <w:lang w:val="uk-UA"/>
        </w:rPr>
        <w:t>1.2. Аналіз можливостей ОЗ (кадри, наповнюваність класів, місце розташування закладу, фінансові можливості, соціальний паспорт освітнього закладу, інформаційна політика).</w:t>
      </w:r>
    </w:p>
    <w:p w:rsidR="00474BE5" w:rsidRPr="00171B9A" w:rsidRDefault="00474BE5" w:rsidP="00474BE5">
      <w:pPr>
        <w:pStyle w:val="a3"/>
        <w:ind w:left="0"/>
        <w:jc w:val="both"/>
        <w:rPr>
          <w:rFonts w:ascii="Times New Roman" w:hAnsi="Times New Roman"/>
          <w:sz w:val="24"/>
          <w:szCs w:val="24"/>
          <w:lang w:val="uk-UA"/>
        </w:rPr>
      </w:pPr>
      <w:r w:rsidRPr="00171B9A">
        <w:rPr>
          <w:rFonts w:ascii="Times New Roman" w:hAnsi="Times New Roman"/>
          <w:sz w:val="24"/>
          <w:szCs w:val="24"/>
          <w:lang w:val="uk-UA"/>
        </w:rPr>
        <w:t>1.3 Складання статистичних даних</w:t>
      </w:r>
    </w:p>
    <w:p w:rsidR="00474BE5" w:rsidRPr="00171B9A" w:rsidRDefault="00474BE5" w:rsidP="00474BE5">
      <w:pPr>
        <w:pStyle w:val="a3"/>
        <w:ind w:left="0"/>
        <w:jc w:val="both"/>
        <w:rPr>
          <w:rFonts w:ascii="Times New Roman" w:hAnsi="Times New Roman"/>
          <w:sz w:val="24"/>
          <w:szCs w:val="24"/>
          <w:lang w:val="uk-UA"/>
        </w:rPr>
      </w:pPr>
      <w:r w:rsidRPr="00171B9A">
        <w:rPr>
          <w:rFonts w:ascii="Times New Roman" w:hAnsi="Times New Roman"/>
          <w:sz w:val="24"/>
          <w:szCs w:val="24"/>
          <w:lang w:val="uk-UA"/>
        </w:rPr>
        <w:t>1.4.Визначення напрямків діяльності з урахуванням того, які можливості наявні.</w:t>
      </w:r>
    </w:p>
    <w:p w:rsidR="00474BE5" w:rsidRPr="00171B9A" w:rsidRDefault="00474BE5" w:rsidP="00474BE5">
      <w:pPr>
        <w:pStyle w:val="a3"/>
        <w:ind w:left="0"/>
        <w:jc w:val="both"/>
        <w:rPr>
          <w:rFonts w:ascii="Times New Roman" w:hAnsi="Times New Roman"/>
          <w:b/>
          <w:sz w:val="24"/>
          <w:szCs w:val="24"/>
          <w:lang w:val="uk-UA"/>
        </w:rPr>
      </w:pPr>
      <w:r w:rsidRPr="00171B9A">
        <w:rPr>
          <w:rFonts w:ascii="Times New Roman" w:hAnsi="Times New Roman"/>
          <w:b/>
          <w:sz w:val="24"/>
          <w:szCs w:val="24"/>
          <w:lang w:val="uk-UA"/>
        </w:rPr>
        <w:t xml:space="preserve">2. Створення ідей та розподіл ролей у команді </w:t>
      </w:r>
    </w:p>
    <w:p w:rsidR="00474BE5" w:rsidRPr="00171B9A" w:rsidRDefault="00474BE5" w:rsidP="00474BE5">
      <w:pPr>
        <w:pStyle w:val="a3"/>
        <w:ind w:left="0"/>
        <w:jc w:val="both"/>
        <w:rPr>
          <w:rFonts w:ascii="Times New Roman" w:hAnsi="Times New Roman"/>
          <w:sz w:val="24"/>
          <w:szCs w:val="24"/>
          <w:lang w:val="uk-UA"/>
        </w:rPr>
      </w:pPr>
      <w:r w:rsidRPr="00171B9A">
        <w:rPr>
          <w:rFonts w:ascii="Times New Roman" w:hAnsi="Times New Roman"/>
          <w:sz w:val="24"/>
          <w:szCs w:val="24"/>
          <w:lang w:val="uk-UA"/>
        </w:rPr>
        <w:t xml:space="preserve">2.1. створення ініціативних  робочих груп, </w:t>
      </w:r>
    </w:p>
    <w:p w:rsidR="00474BE5" w:rsidRPr="00171B9A" w:rsidRDefault="00474BE5" w:rsidP="00474BE5">
      <w:pPr>
        <w:pStyle w:val="a3"/>
        <w:ind w:left="0"/>
        <w:jc w:val="both"/>
        <w:rPr>
          <w:rFonts w:ascii="Times New Roman" w:hAnsi="Times New Roman"/>
          <w:sz w:val="24"/>
          <w:szCs w:val="24"/>
          <w:lang w:val="uk-UA"/>
        </w:rPr>
      </w:pPr>
      <w:r w:rsidRPr="00171B9A">
        <w:rPr>
          <w:rFonts w:ascii="Times New Roman" w:hAnsi="Times New Roman"/>
          <w:sz w:val="24"/>
          <w:szCs w:val="24"/>
          <w:lang w:val="uk-UA"/>
        </w:rPr>
        <w:t xml:space="preserve">2.2. Вивчення потенціалу кожного та розподіл ролей, </w:t>
      </w:r>
    </w:p>
    <w:p w:rsidR="00474BE5" w:rsidRPr="00171B9A" w:rsidRDefault="00474BE5" w:rsidP="00474BE5">
      <w:pPr>
        <w:pStyle w:val="a3"/>
        <w:ind w:left="0"/>
        <w:jc w:val="both"/>
        <w:rPr>
          <w:rFonts w:ascii="Times New Roman" w:hAnsi="Times New Roman"/>
          <w:sz w:val="24"/>
          <w:szCs w:val="24"/>
          <w:lang w:val="uk-UA"/>
        </w:rPr>
      </w:pPr>
      <w:r w:rsidRPr="00171B9A">
        <w:rPr>
          <w:rFonts w:ascii="Times New Roman" w:hAnsi="Times New Roman"/>
          <w:sz w:val="24"/>
          <w:szCs w:val="24"/>
          <w:lang w:val="uk-UA"/>
        </w:rPr>
        <w:t>2.3.Робота з кадрами (підвищення кваліфікації та перекваліфікація).</w:t>
      </w:r>
    </w:p>
    <w:p w:rsidR="00474BE5" w:rsidRPr="00171B9A" w:rsidRDefault="00474BE5" w:rsidP="00474BE5">
      <w:pPr>
        <w:pStyle w:val="a3"/>
        <w:ind w:left="0"/>
        <w:jc w:val="both"/>
        <w:rPr>
          <w:rFonts w:ascii="Times New Roman" w:hAnsi="Times New Roman"/>
          <w:b/>
          <w:sz w:val="24"/>
          <w:szCs w:val="24"/>
          <w:lang w:val="uk-UA"/>
        </w:rPr>
      </w:pPr>
      <w:r w:rsidRPr="00171B9A">
        <w:rPr>
          <w:rFonts w:ascii="Times New Roman" w:hAnsi="Times New Roman"/>
          <w:b/>
          <w:sz w:val="24"/>
          <w:szCs w:val="24"/>
          <w:lang w:val="uk-UA"/>
        </w:rPr>
        <w:t>3. Стратегічне планування, проектування, освітніх програм, менеджмент ресурсів</w:t>
      </w:r>
    </w:p>
    <w:p w:rsidR="00474BE5" w:rsidRPr="00171B9A" w:rsidRDefault="00474BE5" w:rsidP="00474BE5">
      <w:pPr>
        <w:pStyle w:val="a3"/>
        <w:ind w:left="0"/>
        <w:jc w:val="both"/>
        <w:rPr>
          <w:rFonts w:ascii="Times New Roman" w:hAnsi="Times New Roman"/>
          <w:sz w:val="24"/>
          <w:szCs w:val="24"/>
          <w:lang w:val="uk-UA"/>
        </w:rPr>
      </w:pPr>
      <w:r w:rsidRPr="00171B9A">
        <w:rPr>
          <w:rFonts w:ascii="Times New Roman" w:hAnsi="Times New Roman"/>
          <w:sz w:val="24"/>
          <w:szCs w:val="24"/>
          <w:lang w:val="uk-UA"/>
        </w:rPr>
        <w:t>3.1. Вивчення  нормативно – правової бази та адаптування до місії навчального закладу</w:t>
      </w:r>
      <w:r>
        <w:rPr>
          <w:rFonts w:ascii="Times New Roman" w:hAnsi="Times New Roman"/>
          <w:sz w:val="24"/>
          <w:szCs w:val="24"/>
          <w:lang w:val="uk-UA"/>
        </w:rPr>
        <w:t>, розробка положень, інструкцій</w:t>
      </w:r>
      <w:r w:rsidRPr="00171B9A">
        <w:rPr>
          <w:rFonts w:ascii="Times New Roman" w:hAnsi="Times New Roman"/>
          <w:sz w:val="24"/>
          <w:szCs w:val="24"/>
          <w:lang w:val="uk-UA"/>
        </w:rPr>
        <w:t>, корегування функціональних обов’язків;</w:t>
      </w:r>
    </w:p>
    <w:p w:rsidR="00474BE5" w:rsidRPr="00171B9A" w:rsidRDefault="00474BE5" w:rsidP="00474BE5">
      <w:pPr>
        <w:pStyle w:val="a3"/>
        <w:ind w:left="0"/>
        <w:jc w:val="both"/>
        <w:rPr>
          <w:rFonts w:ascii="Times New Roman" w:hAnsi="Times New Roman"/>
          <w:sz w:val="24"/>
          <w:szCs w:val="24"/>
          <w:lang w:val="uk-UA"/>
        </w:rPr>
      </w:pPr>
      <w:r w:rsidRPr="00171B9A">
        <w:rPr>
          <w:rFonts w:ascii="Times New Roman" w:hAnsi="Times New Roman"/>
          <w:sz w:val="24"/>
          <w:szCs w:val="24"/>
          <w:lang w:val="uk-UA"/>
        </w:rPr>
        <w:t xml:space="preserve">3.2. Розробка нових освітніх моделей. (запровадження в школі СШП (соціальне шкільне підприємництво), запуск проектного офісу, проведення мотиваційних тренінгів, створення шкільного </w:t>
      </w:r>
      <w:proofErr w:type="spellStart"/>
      <w:r w:rsidRPr="00171B9A">
        <w:rPr>
          <w:rFonts w:ascii="Times New Roman" w:hAnsi="Times New Roman"/>
          <w:sz w:val="24"/>
          <w:szCs w:val="24"/>
          <w:lang w:val="uk-UA"/>
        </w:rPr>
        <w:t>пресцентру</w:t>
      </w:r>
      <w:proofErr w:type="spellEnd"/>
      <w:r w:rsidRPr="00171B9A">
        <w:rPr>
          <w:rFonts w:ascii="Times New Roman" w:hAnsi="Times New Roman"/>
          <w:sz w:val="24"/>
          <w:szCs w:val="24"/>
          <w:lang w:val="uk-UA"/>
        </w:rPr>
        <w:t>, організація Клубу фінансової грамотності, Клубу обдарованих «Успіх», організація музичного туризму</w:t>
      </w:r>
      <w:r>
        <w:rPr>
          <w:rFonts w:ascii="Times New Roman" w:hAnsi="Times New Roman"/>
          <w:sz w:val="24"/>
          <w:szCs w:val="24"/>
          <w:lang w:val="uk-UA"/>
        </w:rPr>
        <w:t xml:space="preserve"> (</w:t>
      </w:r>
      <w:r w:rsidRPr="00171B9A">
        <w:rPr>
          <w:rFonts w:ascii="Times New Roman" w:hAnsi="Times New Roman"/>
          <w:sz w:val="24"/>
          <w:szCs w:val="24"/>
          <w:lang w:val="uk-UA"/>
        </w:rPr>
        <w:t>наші учні мають бажання спільно із представниками місцевої музичної школи  стати організаторами муз</w:t>
      </w:r>
      <w:r>
        <w:rPr>
          <w:rFonts w:ascii="Times New Roman" w:hAnsi="Times New Roman"/>
          <w:sz w:val="24"/>
          <w:szCs w:val="24"/>
          <w:lang w:val="uk-UA"/>
        </w:rPr>
        <w:t>ичних екскурсій до нашого міста</w:t>
      </w:r>
      <w:r w:rsidRPr="00171B9A">
        <w:rPr>
          <w:rFonts w:ascii="Times New Roman" w:hAnsi="Times New Roman"/>
          <w:sz w:val="24"/>
          <w:szCs w:val="24"/>
          <w:lang w:val="uk-UA"/>
        </w:rPr>
        <w:t xml:space="preserve">, де жив і творив </w:t>
      </w:r>
      <w:proofErr w:type="spellStart"/>
      <w:r w:rsidRPr="00171B9A">
        <w:rPr>
          <w:rFonts w:ascii="Times New Roman" w:hAnsi="Times New Roman"/>
          <w:sz w:val="24"/>
          <w:szCs w:val="24"/>
          <w:lang w:val="uk-UA"/>
        </w:rPr>
        <w:t>М.Леонтович</w:t>
      </w:r>
      <w:proofErr w:type="spellEnd"/>
      <w:r w:rsidRPr="00171B9A">
        <w:rPr>
          <w:rFonts w:ascii="Times New Roman" w:hAnsi="Times New Roman"/>
          <w:sz w:val="24"/>
          <w:szCs w:val="24"/>
          <w:lang w:val="uk-UA"/>
        </w:rPr>
        <w:t xml:space="preserve">), проведення різноманітних талант – шоу із залученням дітей, батьків, вчителів), створення шкільного театру, кінотеатру як осередка культури, впровадження принципів неформальної освіти(створення шкільної майстерні з пошиття одягу, іграшок),проведення майстер – класів «майстрів своєї справи»( людей , які досягли успіху в своїй професії, в своєму хобі), співпраця  за міжнародними програмами(ЕРАЗМУС+ та інші) , розвиток STEAM освіти(молодша школа – постійно- діючий «Інженерний тиждень», середня та старша ланка- участь у   реально –діючому щорічному міському конкурсі STEM-проектів «Покровська STEM </w:t>
      </w:r>
      <w:proofErr w:type="spellStart"/>
      <w:r w:rsidRPr="00171B9A">
        <w:rPr>
          <w:rFonts w:ascii="Times New Roman" w:hAnsi="Times New Roman"/>
          <w:sz w:val="24"/>
          <w:szCs w:val="24"/>
          <w:lang w:val="uk-UA"/>
        </w:rPr>
        <w:t>and</w:t>
      </w:r>
      <w:proofErr w:type="spellEnd"/>
      <w:r w:rsidRPr="00171B9A">
        <w:rPr>
          <w:rFonts w:ascii="Times New Roman" w:hAnsi="Times New Roman"/>
          <w:sz w:val="24"/>
          <w:szCs w:val="24"/>
          <w:lang w:val="uk-UA"/>
        </w:rPr>
        <w:t xml:space="preserve"> </w:t>
      </w:r>
      <w:proofErr w:type="spellStart"/>
      <w:r w:rsidRPr="00171B9A">
        <w:rPr>
          <w:rFonts w:ascii="Times New Roman" w:hAnsi="Times New Roman"/>
          <w:sz w:val="24"/>
          <w:szCs w:val="24"/>
          <w:lang w:val="uk-UA"/>
        </w:rPr>
        <w:t>Art</w:t>
      </w:r>
      <w:proofErr w:type="spellEnd"/>
      <w:r w:rsidRPr="00171B9A">
        <w:rPr>
          <w:rFonts w:ascii="Times New Roman" w:hAnsi="Times New Roman"/>
          <w:sz w:val="24"/>
          <w:szCs w:val="24"/>
          <w:lang w:val="uk-UA"/>
        </w:rPr>
        <w:t xml:space="preserve"> весна», створення шкільної «Служби порозуміння»(діти, вчителі, учні), створення громадських проектів («Велике життя маленької громади»).</w:t>
      </w:r>
    </w:p>
    <w:p w:rsidR="00474BE5" w:rsidRPr="00171B9A" w:rsidRDefault="00474BE5" w:rsidP="00474BE5">
      <w:pPr>
        <w:pStyle w:val="a3"/>
        <w:ind w:left="0"/>
        <w:jc w:val="both"/>
        <w:rPr>
          <w:rFonts w:ascii="Times New Roman" w:hAnsi="Times New Roman"/>
          <w:b/>
          <w:sz w:val="24"/>
          <w:szCs w:val="24"/>
          <w:lang w:val="uk-UA"/>
        </w:rPr>
      </w:pPr>
      <w:r w:rsidRPr="00171B9A">
        <w:rPr>
          <w:rFonts w:ascii="Times New Roman" w:hAnsi="Times New Roman"/>
          <w:b/>
          <w:sz w:val="24"/>
          <w:szCs w:val="24"/>
          <w:lang w:val="uk-UA"/>
        </w:rPr>
        <w:t>4. Реалізація спланованих заходів.</w:t>
      </w:r>
    </w:p>
    <w:p w:rsidR="00474BE5" w:rsidRPr="00171B9A" w:rsidRDefault="00474BE5" w:rsidP="00474BE5">
      <w:pPr>
        <w:pStyle w:val="a3"/>
        <w:ind w:left="0"/>
        <w:jc w:val="both"/>
        <w:rPr>
          <w:rFonts w:ascii="Times New Roman" w:hAnsi="Times New Roman"/>
          <w:b/>
          <w:sz w:val="24"/>
          <w:szCs w:val="24"/>
          <w:lang w:val="uk-UA"/>
        </w:rPr>
      </w:pPr>
      <w:r w:rsidRPr="00171B9A">
        <w:rPr>
          <w:rFonts w:ascii="Times New Roman" w:hAnsi="Times New Roman"/>
          <w:b/>
          <w:sz w:val="24"/>
          <w:szCs w:val="24"/>
          <w:lang w:val="uk-UA"/>
        </w:rPr>
        <w:t xml:space="preserve">5. Моніторинг та вимірювання якості освіти </w:t>
      </w:r>
    </w:p>
    <w:p w:rsidR="00474BE5" w:rsidRPr="00171B9A" w:rsidRDefault="00474BE5" w:rsidP="00474BE5">
      <w:pPr>
        <w:pStyle w:val="a3"/>
        <w:ind w:left="0"/>
        <w:jc w:val="both"/>
        <w:rPr>
          <w:rFonts w:ascii="Times New Roman" w:hAnsi="Times New Roman"/>
          <w:b/>
          <w:sz w:val="24"/>
          <w:szCs w:val="24"/>
          <w:lang w:val="uk-UA"/>
        </w:rPr>
      </w:pPr>
      <w:r w:rsidRPr="00171B9A">
        <w:rPr>
          <w:rFonts w:ascii="Times New Roman" w:hAnsi="Times New Roman"/>
          <w:b/>
          <w:sz w:val="24"/>
          <w:szCs w:val="24"/>
          <w:lang w:val="uk-UA"/>
        </w:rPr>
        <w:t>створення внутрішньої системи моніторингу освіти, зовнішні процеси життєвого циклу продуктів:</w:t>
      </w:r>
    </w:p>
    <w:p w:rsidR="00474BE5" w:rsidRPr="00171B9A" w:rsidRDefault="00474BE5" w:rsidP="00474BE5">
      <w:pPr>
        <w:pStyle w:val="a3"/>
        <w:ind w:left="0"/>
        <w:jc w:val="both"/>
        <w:rPr>
          <w:rFonts w:ascii="Times New Roman" w:hAnsi="Times New Roman"/>
          <w:sz w:val="24"/>
          <w:szCs w:val="24"/>
          <w:lang w:val="uk-UA"/>
        </w:rPr>
      </w:pPr>
      <w:r w:rsidRPr="00171B9A">
        <w:rPr>
          <w:rFonts w:ascii="Times New Roman" w:hAnsi="Times New Roman"/>
          <w:sz w:val="24"/>
          <w:szCs w:val="24"/>
          <w:lang w:val="uk-UA"/>
        </w:rPr>
        <w:t>5.1. Визначення кількості випускників, які  залишилися в нашому місті.</w:t>
      </w:r>
    </w:p>
    <w:p w:rsidR="00474BE5" w:rsidRPr="00171B9A" w:rsidRDefault="00474BE5" w:rsidP="00474BE5">
      <w:pPr>
        <w:pStyle w:val="a3"/>
        <w:ind w:left="0"/>
        <w:jc w:val="both"/>
        <w:rPr>
          <w:rFonts w:ascii="Times New Roman" w:hAnsi="Times New Roman"/>
          <w:sz w:val="24"/>
          <w:szCs w:val="24"/>
          <w:lang w:val="uk-UA"/>
        </w:rPr>
      </w:pPr>
      <w:r w:rsidRPr="00171B9A">
        <w:rPr>
          <w:rFonts w:ascii="Times New Roman" w:hAnsi="Times New Roman"/>
          <w:sz w:val="24"/>
          <w:szCs w:val="24"/>
          <w:lang w:val="uk-UA"/>
        </w:rPr>
        <w:t>5.2. Вивчення рівня працевлаштування.</w:t>
      </w:r>
    </w:p>
    <w:p w:rsidR="00474BE5" w:rsidRPr="00171B9A" w:rsidRDefault="00474BE5" w:rsidP="00474BE5">
      <w:pPr>
        <w:pStyle w:val="a3"/>
        <w:ind w:left="0"/>
        <w:jc w:val="both"/>
        <w:rPr>
          <w:rFonts w:ascii="Times New Roman" w:hAnsi="Times New Roman"/>
          <w:sz w:val="24"/>
          <w:szCs w:val="24"/>
          <w:lang w:val="uk-UA"/>
        </w:rPr>
      </w:pPr>
      <w:r w:rsidRPr="00171B9A">
        <w:rPr>
          <w:rFonts w:ascii="Times New Roman" w:hAnsi="Times New Roman"/>
          <w:sz w:val="24"/>
          <w:szCs w:val="24"/>
          <w:lang w:val="uk-UA"/>
        </w:rPr>
        <w:t>5.3. З’ясування кількісного складу випускників, які зареєстровані у ГО нашого міста.</w:t>
      </w:r>
    </w:p>
    <w:p w:rsidR="00474BE5" w:rsidRPr="00171B9A" w:rsidRDefault="00474BE5" w:rsidP="00474BE5">
      <w:pPr>
        <w:pStyle w:val="a3"/>
        <w:ind w:left="0"/>
        <w:jc w:val="both"/>
        <w:rPr>
          <w:rFonts w:ascii="Times New Roman" w:hAnsi="Times New Roman"/>
          <w:sz w:val="24"/>
          <w:szCs w:val="24"/>
          <w:lang w:val="uk-UA"/>
        </w:rPr>
      </w:pPr>
      <w:r w:rsidRPr="00171B9A">
        <w:rPr>
          <w:rFonts w:ascii="Times New Roman" w:hAnsi="Times New Roman"/>
          <w:sz w:val="24"/>
          <w:szCs w:val="24"/>
          <w:lang w:val="uk-UA"/>
        </w:rPr>
        <w:t>5.4. Результативність ГО, до складу яких входять наші випускники.</w:t>
      </w:r>
    </w:p>
    <w:p w:rsidR="00474BE5" w:rsidRPr="00171B9A" w:rsidRDefault="00474BE5" w:rsidP="00474BE5">
      <w:pPr>
        <w:pStyle w:val="a3"/>
        <w:ind w:left="0"/>
        <w:jc w:val="both"/>
        <w:rPr>
          <w:rFonts w:ascii="Times New Roman" w:hAnsi="Times New Roman"/>
          <w:sz w:val="24"/>
          <w:szCs w:val="24"/>
          <w:lang w:val="uk-UA"/>
        </w:rPr>
      </w:pPr>
      <w:r w:rsidRPr="00171B9A">
        <w:rPr>
          <w:rFonts w:ascii="Times New Roman" w:hAnsi="Times New Roman"/>
          <w:sz w:val="24"/>
          <w:szCs w:val="24"/>
          <w:lang w:val="uk-UA"/>
        </w:rPr>
        <w:t>5.5. Визначення рівня задоволення батьків випускників (анкетування).</w:t>
      </w:r>
    </w:p>
    <w:p w:rsidR="00474BE5" w:rsidRPr="00171B9A" w:rsidRDefault="00474BE5" w:rsidP="00474BE5">
      <w:pPr>
        <w:pStyle w:val="a3"/>
        <w:ind w:left="0"/>
        <w:jc w:val="both"/>
        <w:rPr>
          <w:rFonts w:ascii="Times New Roman" w:hAnsi="Times New Roman"/>
          <w:b/>
          <w:sz w:val="24"/>
          <w:szCs w:val="24"/>
          <w:lang w:val="uk-UA"/>
        </w:rPr>
      </w:pPr>
      <w:r w:rsidRPr="00171B9A">
        <w:rPr>
          <w:rFonts w:ascii="Times New Roman" w:hAnsi="Times New Roman"/>
          <w:b/>
          <w:sz w:val="24"/>
          <w:szCs w:val="24"/>
          <w:lang w:val="uk-UA"/>
        </w:rPr>
        <w:t xml:space="preserve">6. Процес підтримки ключових процесів </w:t>
      </w:r>
    </w:p>
    <w:p w:rsidR="00474BE5" w:rsidRPr="00171B9A" w:rsidRDefault="00474BE5" w:rsidP="00474BE5">
      <w:pPr>
        <w:pStyle w:val="a3"/>
        <w:ind w:left="0"/>
        <w:jc w:val="both"/>
        <w:rPr>
          <w:rFonts w:ascii="Times New Roman" w:hAnsi="Times New Roman"/>
          <w:sz w:val="24"/>
          <w:szCs w:val="24"/>
          <w:lang w:val="uk-UA"/>
        </w:rPr>
      </w:pPr>
      <w:r w:rsidRPr="00171B9A">
        <w:rPr>
          <w:rFonts w:ascii="Times New Roman" w:hAnsi="Times New Roman"/>
          <w:sz w:val="24"/>
          <w:szCs w:val="24"/>
          <w:lang w:val="uk-UA"/>
        </w:rPr>
        <w:t>Буде здійснюватися за напрямками: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3286"/>
        <w:gridCol w:w="5795"/>
      </w:tblGrid>
      <w:tr w:rsidR="00474BE5" w:rsidRPr="00171B9A" w:rsidTr="005519D7">
        <w:trPr>
          <w:trHeight w:val="340"/>
        </w:trPr>
        <w:tc>
          <w:tcPr>
            <w:tcW w:w="534" w:type="dxa"/>
            <w:shd w:val="clear" w:color="auto" w:fill="auto"/>
          </w:tcPr>
          <w:p w:rsidR="00474BE5" w:rsidRPr="005519D7" w:rsidRDefault="00474BE5" w:rsidP="005519D7">
            <w:pPr>
              <w:pStyle w:val="a3"/>
              <w:ind w:left="0"/>
              <w:jc w:val="both"/>
              <w:rPr>
                <w:rFonts w:ascii="Times New Roman" w:hAnsi="Times New Roman"/>
                <w:sz w:val="24"/>
                <w:szCs w:val="24"/>
                <w:lang w:val="uk-UA"/>
              </w:rPr>
            </w:pPr>
            <w:r w:rsidRPr="005519D7">
              <w:rPr>
                <w:rFonts w:ascii="Times New Roman" w:hAnsi="Times New Roman"/>
                <w:sz w:val="24"/>
                <w:szCs w:val="24"/>
                <w:lang w:val="uk-UA"/>
              </w:rPr>
              <w:t>№</w:t>
            </w:r>
          </w:p>
        </w:tc>
        <w:tc>
          <w:tcPr>
            <w:tcW w:w="4819" w:type="dxa"/>
            <w:shd w:val="clear" w:color="auto" w:fill="auto"/>
          </w:tcPr>
          <w:p w:rsidR="00474BE5" w:rsidRPr="005519D7" w:rsidRDefault="00474BE5" w:rsidP="005519D7">
            <w:pPr>
              <w:pStyle w:val="a3"/>
              <w:ind w:left="0"/>
              <w:jc w:val="both"/>
              <w:rPr>
                <w:rFonts w:ascii="Times New Roman" w:hAnsi="Times New Roman"/>
                <w:sz w:val="24"/>
                <w:szCs w:val="24"/>
                <w:lang w:val="uk-UA"/>
              </w:rPr>
            </w:pPr>
            <w:r w:rsidRPr="005519D7">
              <w:rPr>
                <w:rFonts w:ascii="Times New Roman" w:hAnsi="Times New Roman"/>
                <w:sz w:val="24"/>
                <w:szCs w:val="24"/>
                <w:lang w:val="uk-UA"/>
              </w:rPr>
              <w:t xml:space="preserve">Напрям </w:t>
            </w:r>
          </w:p>
        </w:tc>
        <w:tc>
          <w:tcPr>
            <w:tcW w:w="9781" w:type="dxa"/>
            <w:shd w:val="clear" w:color="auto" w:fill="auto"/>
          </w:tcPr>
          <w:p w:rsidR="00474BE5" w:rsidRPr="005519D7" w:rsidRDefault="00474BE5" w:rsidP="005519D7">
            <w:pPr>
              <w:pStyle w:val="a3"/>
              <w:ind w:left="0"/>
              <w:jc w:val="both"/>
              <w:rPr>
                <w:rFonts w:ascii="Times New Roman" w:hAnsi="Times New Roman"/>
                <w:sz w:val="24"/>
                <w:szCs w:val="24"/>
                <w:lang w:val="uk-UA"/>
              </w:rPr>
            </w:pPr>
            <w:r w:rsidRPr="005519D7">
              <w:rPr>
                <w:rFonts w:ascii="Times New Roman" w:hAnsi="Times New Roman"/>
                <w:sz w:val="24"/>
                <w:szCs w:val="24"/>
                <w:lang w:val="uk-UA"/>
              </w:rPr>
              <w:t>Мета</w:t>
            </w:r>
          </w:p>
        </w:tc>
      </w:tr>
      <w:tr w:rsidR="00474BE5" w:rsidRPr="00171B9A" w:rsidTr="005519D7">
        <w:tc>
          <w:tcPr>
            <w:tcW w:w="534" w:type="dxa"/>
            <w:shd w:val="clear" w:color="auto" w:fill="auto"/>
          </w:tcPr>
          <w:p w:rsidR="00474BE5" w:rsidRPr="005519D7" w:rsidRDefault="00474BE5" w:rsidP="005519D7">
            <w:pPr>
              <w:pStyle w:val="a3"/>
              <w:ind w:left="0"/>
              <w:jc w:val="both"/>
              <w:rPr>
                <w:rFonts w:ascii="Times New Roman" w:hAnsi="Times New Roman"/>
                <w:sz w:val="24"/>
                <w:szCs w:val="24"/>
                <w:lang w:val="uk-UA"/>
              </w:rPr>
            </w:pPr>
            <w:r w:rsidRPr="005519D7">
              <w:rPr>
                <w:rFonts w:ascii="Times New Roman" w:hAnsi="Times New Roman"/>
                <w:sz w:val="24"/>
                <w:szCs w:val="24"/>
                <w:lang w:val="uk-UA"/>
              </w:rPr>
              <w:t>1</w:t>
            </w:r>
          </w:p>
        </w:tc>
        <w:tc>
          <w:tcPr>
            <w:tcW w:w="4819" w:type="dxa"/>
            <w:shd w:val="clear" w:color="auto" w:fill="auto"/>
          </w:tcPr>
          <w:p w:rsidR="00474BE5" w:rsidRPr="005519D7" w:rsidRDefault="00474BE5" w:rsidP="005519D7">
            <w:pPr>
              <w:pStyle w:val="a3"/>
              <w:ind w:left="0"/>
              <w:jc w:val="both"/>
              <w:rPr>
                <w:rFonts w:ascii="Times New Roman" w:hAnsi="Times New Roman"/>
                <w:sz w:val="24"/>
                <w:szCs w:val="24"/>
                <w:lang w:val="uk-UA"/>
              </w:rPr>
            </w:pPr>
            <w:r w:rsidRPr="005519D7">
              <w:rPr>
                <w:rFonts w:ascii="Times New Roman" w:hAnsi="Times New Roman"/>
                <w:sz w:val="24"/>
                <w:szCs w:val="24"/>
                <w:lang w:val="uk-UA"/>
              </w:rPr>
              <w:t xml:space="preserve">стимулювання ініціативності </w:t>
            </w:r>
            <w:r w:rsidRPr="005519D7">
              <w:rPr>
                <w:rFonts w:ascii="Times New Roman" w:hAnsi="Times New Roman"/>
                <w:sz w:val="24"/>
                <w:szCs w:val="24"/>
                <w:lang w:val="uk-UA"/>
              </w:rPr>
              <w:lastRenderedPageBreak/>
              <w:t>працівників</w:t>
            </w:r>
          </w:p>
        </w:tc>
        <w:tc>
          <w:tcPr>
            <w:tcW w:w="9781" w:type="dxa"/>
            <w:shd w:val="clear" w:color="auto" w:fill="auto"/>
          </w:tcPr>
          <w:p w:rsidR="00474BE5" w:rsidRPr="005519D7" w:rsidRDefault="00474BE5" w:rsidP="005519D7">
            <w:pPr>
              <w:pStyle w:val="a3"/>
              <w:ind w:left="0"/>
              <w:jc w:val="both"/>
              <w:rPr>
                <w:rFonts w:ascii="Times New Roman" w:hAnsi="Times New Roman"/>
                <w:sz w:val="24"/>
                <w:szCs w:val="24"/>
                <w:lang w:val="uk-UA"/>
              </w:rPr>
            </w:pPr>
            <w:r w:rsidRPr="005519D7">
              <w:rPr>
                <w:rFonts w:ascii="Times New Roman" w:hAnsi="Times New Roman"/>
                <w:sz w:val="24"/>
                <w:szCs w:val="24"/>
                <w:lang w:val="uk-UA"/>
              </w:rPr>
              <w:lastRenderedPageBreak/>
              <w:t xml:space="preserve">Удосконалення діяльності, що дозволить залучити до </w:t>
            </w:r>
            <w:r w:rsidRPr="005519D7">
              <w:rPr>
                <w:rFonts w:ascii="Times New Roman" w:hAnsi="Times New Roman"/>
                <w:sz w:val="24"/>
                <w:szCs w:val="24"/>
                <w:lang w:val="uk-UA"/>
              </w:rPr>
              <w:lastRenderedPageBreak/>
              <w:t>роботи у команді більше працівників</w:t>
            </w:r>
          </w:p>
        </w:tc>
      </w:tr>
      <w:tr w:rsidR="00474BE5" w:rsidRPr="00171B9A" w:rsidTr="005519D7">
        <w:tc>
          <w:tcPr>
            <w:tcW w:w="534" w:type="dxa"/>
            <w:shd w:val="clear" w:color="auto" w:fill="auto"/>
          </w:tcPr>
          <w:p w:rsidR="00474BE5" w:rsidRPr="005519D7" w:rsidRDefault="00474BE5" w:rsidP="005519D7">
            <w:pPr>
              <w:pStyle w:val="a3"/>
              <w:ind w:left="0"/>
              <w:jc w:val="both"/>
              <w:rPr>
                <w:rFonts w:ascii="Times New Roman" w:hAnsi="Times New Roman"/>
                <w:sz w:val="24"/>
                <w:szCs w:val="24"/>
                <w:lang w:val="uk-UA"/>
              </w:rPr>
            </w:pPr>
            <w:r w:rsidRPr="005519D7">
              <w:rPr>
                <w:rFonts w:ascii="Times New Roman" w:hAnsi="Times New Roman"/>
                <w:sz w:val="24"/>
                <w:szCs w:val="24"/>
                <w:lang w:val="uk-UA"/>
              </w:rPr>
              <w:lastRenderedPageBreak/>
              <w:t>2</w:t>
            </w:r>
          </w:p>
        </w:tc>
        <w:tc>
          <w:tcPr>
            <w:tcW w:w="4819" w:type="dxa"/>
            <w:shd w:val="clear" w:color="auto" w:fill="auto"/>
          </w:tcPr>
          <w:p w:rsidR="00474BE5" w:rsidRPr="005519D7" w:rsidRDefault="00474BE5" w:rsidP="005519D7">
            <w:pPr>
              <w:pStyle w:val="a3"/>
              <w:ind w:left="0"/>
              <w:jc w:val="both"/>
              <w:rPr>
                <w:rFonts w:ascii="Times New Roman" w:hAnsi="Times New Roman"/>
                <w:sz w:val="24"/>
                <w:szCs w:val="24"/>
                <w:lang w:val="uk-UA"/>
              </w:rPr>
            </w:pPr>
            <w:r w:rsidRPr="005519D7">
              <w:rPr>
                <w:rFonts w:ascii="Times New Roman" w:hAnsi="Times New Roman"/>
                <w:sz w:val="24"/>
                <w:szCs w:val="24"/>
                <w:lang w:val="uk-UA"/>
              </w:rPr>
              <w:t>удосконалення корпоративної культури</w:t>
            </w:r>
          </w:p>
        </w:tc>
        <w:tc>
          <w:tcPr>
            <w:tcW w:w="9781" w:type="dxa"/>
            <w:shd w:val="clear" w:color="auto" w:fill="auto"/>
          </w:tcPr>
          <w:p w:rsidR="00474BE5" w:rsidRPr="005519D7" w:rsidRDefault="00474BE5" w:rsidP="005519D7">
            <w:pPr>
              <w:pStyle w:val="a3"/>
              <w:ind w:left="0"/>
              <w:jc w:val="both"/>
              <w:rPr>
                <w:rFonts w:ascii="Times New Roman" w:hAnsi="Times New Roman"/>
                <w:sz w:val="24"/>
                <w:szCs w:val="24"/>
                <w:lang w:val="uk-UA"/>
              </w:rPr>
            </w:pPr>
            <w:r w:rsidRPr="005519D7">
              <w:rPr>
                <w:rFonts w:ascii="Times New Roman" w:hAnsi="Times New Roman"/>
                <w:sz w:val="24"/>
                <w:szCs w:val="24"/>
                <w:lang w:val="uk-UA"/>
              </w:rPr>
              <w:t>Стимулювати зміни у відносинах і типах поведінки працівників, засновані на розробленій стратегії</w:t>
            </w:r>
          </w:p>
        </w:tc>
      </w:tr>
      <w:tr w:rsidR="00474BE5" w:rsidRPr="00171B9A" w:rsidTr="005519D7">
        <w:tc>
          <w:tcPr>
            <w:tcW w:w="534" w:type="dxa"/>
            <w:shd w:val="clear" w:color="auto" w:fill="auto"/>
          </w:tcPr>
          <w:p w:rsidR="00474BE5" w:rsidRPr="005519D7" w:rsidRDefault="00474BE5" w:rsidP="005519D7">
            <w:pPr>
              <w:pStyle w:val="a3"/>
              <w:ind w:left="0"/>
              <w:jc w:val="both"/>
              <w:rPr>
                <w:rFonts w:ascii="Times New Roman" w:hAnsi="Times New Roman"/>
                <w:sz w:val="24"/>
                <w:szCs w:val="24"/>
                <w:lang w:val="uk-UA"/>
              </w:rPr>
            </w:pPr>
            <w:r w:rsidRPr="005519D7">
              <w:rPr>
                <w:rFonts w:ascii="Times New Roman" w:hAnsi="Times New Roman"/>
                <w:sz w:val="24"/>
                <w:szCs w:val="24"/>
                <w:lang w:val="uk-UA"/>
              </w:rPr>
              <w:t>3</w:t>
            </w:r>
          </w:p>
        </w:tc>
        <w:tc>
          <w:tcPr>
            <w:tcW w:w="4819" w:type="dxa"/>
            <w:shd w:val="clear" w:color="auto" w:fill="auto"/>
          </w:tcPr>
          <w:p w:rsidR="00474BE5" w:rsidRPr="005519D7" w:rsidRDefault="00474BE5" w:rsidP="005519D7">
            <w:pPr>
              <w:pStyle w:val="a3"/>
              <w:ind w:left="0"/>
              <w:jc w:val="both"/>
              <w:rPr>
                <w:rFonts w:ascii="Times New Roman" w:hAnsi="Times New Roman"/>
                <w:sz w:val="24"/>
                <w:szCs w:val="24"/>
                <w:lang w:val="uk-UA"/>
              </w:rPr>
            </w:pPr>
            <w:r w:rsidRPr="005519D7">
              <w:rPr>
                <w:rFonts w:ascii="Times New Roman" w:hAnsi="Times New Roman"/>
                <w:sz w:val="24"/>
                <w:szCs w:val="24"/>
                <w:lang w:val="uk-UA"/>
              </w:rPr>
              <w:t>стимулювання роботи в команді</w:t>
            </w:r>
          </w:p>
        </w:tc>
        <w:tc>
          <w:tcPr>
            <w:tcW w:w="9781" w:type="dxa"/>
            <w:shd w:val="clear" w:color="auto" w:fill="auto"/>
          </w:tcPr>
          <w:p w:rsidR="00474BE5" w:rsidRPr="005519D7" w:rsidRDefault="00474BE5" w:rsidP="005519D7">
            <w:pPr>
              <w:pStyle w:val="a3"/>
              <w:ind w:left="0"/>
              <w:jc w:val="both"/>
              <w:rPr>
                <w:rFonts w:ascii="Times New Roman" w:hAnsi="Times New Roman"/>
                <w:sz w:val="24"/>
                <w:szCs w:val="24"/>
                <w:lang w:val="uk-UA"/>
              </w:rPr>
            </w:pPr>
            <w:r w:rsidRPr="005519D7">
              <w:rPr>
                <w:rFonts w:ascii="Times New Roman" w:hAnsi="Times New Roman"/>
                <w:sz w:val="24"/>
                <w:szCs w:val="24"/>
                <w:lang w:val="uk-UA"/>
              </w:rPr>
              <w:t>Розвиток можливостей кожного працівника і всієї системи</w:t>
            </w:r>
          </w:p>
        </w:tc>
      </w:tr>
    </w:tbl>
    <w:p w:rsidR="00474BE5" w:rsidRPr="00171B9A" w:rsidRDefault="00474BE5" w:rsidP="00474BE5">
      <w:pPr>
        <w:pStyle w:val="a3"/>
        <w:ind w:left="0"/>
        <w:jc w:val="both"/>
        <w:rPr>
          <w:rFonts w:ascii="Times New Roman" w:hAnsi="Times New Roman"/>
          <w:sz w:val="24"/>
          <w:szCs w:val="24"/>
          <w:lang w:val="uk-UA"/>
        </w:rPr>
      </w:pPr>
    </w:p>
    <w:p w:rsidR="00B33CD0" w:rsidRPr="00171B9A" w:rsidRDefault="00B33CD0" w:rsidP="003C2C54">
      <w:pPr>
        <w:pStyle w:val="a3"/>
        <w:jc w:val="center"/>
        <w:rPr>
          <w:rFonts w:ascii="Times New Roman" w:hAnsi="Times New Roman"/>
          <w:b/>
          <w:sz w:val="24"/>
          <w:szCs w:val="24"/>
          <w:lang w:val="uk-UA"/>
        </w:rPr>
      </w:pPr>
    </w:p>
    <w:p w:rsidR="00B33CD0" w:rsidRPr="00171B9A" w:rsidRDefault="00B33CD0" w:rsidP="00C67531">
      <w:pPr>
        <w:pStyle w:val="a3"/>
        <w:ind w:left="0"/>
        <w:jc w:val="both"/>
        <w:rPr>
          <w:rFonts w:ascii="Times New Roman" w:hAnsi="Times New Roman"/>
          <w:sz w:val="24"/>
          <w:szCs w:val="24"/>
          <w:lang w:val="uk-UA"/>
        </w:rPr>
        <w:sectPr w:rsidR="00B33CD0" w:rsidRPr="00171B9A" w:rsidSect="00895335">
          <w:pgSz w:w="11906" w:h="16838"/>
          <w:pgMar w:top="1134" w:right="850" w:bottom="709" w:left="1701" w:header="708" w:footer="708" w:gutter="0"/>
          <w:cols w:space="708"/>
          <w:docGrid w:linePitch="360"/>
        </w:sectPr>
      </w:pPr>
    </w:p>
    <w:p w:rsidR="00474BE5" w:rsidRPr="00171B9A" w:rsidRDefault="00474BE5" w:rsidP="00474BE5">
      <w:pPr>
        <w:pStyle w:val="a3"/>
        <w:ind w:left="0"/>
        <w:jc w:val="center"/>
        <w:rPr>
          <w:rFonts w:ascii="Times New Roman" w:hAnsi="Times New Roman"/>
          <w:b/>
          <w:sz w:val="24"/>
          <w:szCs w:val="24"/>
          <w:lang w:val="uk-UA"/>
        </w:rPr>
      </w:pPr>
      <w:r w:rsidRPr="00171B9A">
        <w:rPr>
          <w:rFonts w:ascii="Times New Roman" w:hAnsi="Times New Roman"/>
          <w:b/>
          <w:sz w:val="24"/>
          <w:szCs w:val="24"/>
          <w:lang w:val="uk-UA"/>
        </w:rPr>
        <w:lastRenderedPageBreak/>
        <w:t xml:space="preserve">Етапи реалізації </w:t>
      </w:r>
      <w:r>
        <w:rPr>
          <w:rFonts w:ascii="Times New Roman" w:hAnsi="Times New Roman"/>
          <w:b/>
          <w:sz w:val="24"/>
          <w:szCs w:val="24"/>
          <w:lang w:val="uk-UA"/>
        </w:rPr>
        <w:t xml:space="preserve"> </w:t>
      </w:r>
    </w:p>
    <w:tbl>
      <w:tblPr>
        <w:tblW w:w="160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1418"/>
        <w:gridCol w:w="2268"/>
        <w:gridCol w:w="493"/>
        <w:gridCol w:w="13"/>
        <w:gridCol w:w="2188"/>
        <w:gridCol w:w="411"/>
        <w:gridCol w:w="13"/>
        <w:gridCol w:w="2297"/>
        <w:gridCol w:w="265"/>
        <w:gridCol w:w="694"/>
        <w:gridCol w:w="14"/>
        <w:gridCol w:w="13"/>
        <w:gridCol w:w="1396"/>
      </w:tblGrid>
      <w:tr w:rsidR="005519D7" w:rsidRPr="00171B9A" w:rsidTr="005519D7">
        <w:trPr>
          <w:trHeight w:val="168"/>
        </w:trPr>
        <w:tc>
          <w:tcPr>
            <w:tcW w:w="709" w:type="dxa"/>
            <w:vMerge w:val="restart"/>
            <w:shd w:val="clear" w:color="auto" w:fill="auto"/>
          </w:tcPr>
          <w:p w:rsidR="00474BE5" w:rsidRPr="005519D7" w:rsidRDefault="00474BE5" w:rsidP="005519D7">
            <w:pPr>
              <w:pStyle w:val="a3"/>
              <w:ind w:left="0"/>
              <w:jc w:val="center"/>
              <w:rPr>
                <w:rFonts w:ascii="Times New Roman" w:hAnsi="Times New Roman"/>
                <w:sz w:val="24"/>
                <w:szCs w:val="24"/>
                <w:lang w:val="uk-UA"/>
              </w:rPr>
            </w:pPr>
            <w:r w:rsidRPr="005519D7">
              <w:rPr>
                <w:rFonts w:ascii="Times New Roman" w:hAnsi="Times New Roman"/>
                <w:sz w:val="24"/>
                <w:szCs w:val="24"/>
                <w:lang w:val="uk-UA"/>
              </w:rPr>
              <w:t xml:space="preserve">Етап </w:t>
            </w:r>
          </w:p>
        </w:tc>
        <w:tc>
          <w:tcPr>
            <w:tcW w:w="3827" w:type="dxa"/>
            <w:vMerge w:val="restart"/>
            <w:shd w:val="clear" w:color="auto" w:fill="auto"/>
          </w:tcPr>
          <w:p w:rsidR="00474BE5" w:rsidRPr="005519D7" w:rsidRDefault="00474BE5" w:rsidP="005519D7">
            <w:pPr>
              <w:pStyle w:val="a3"/>
              <w:ind w:left="0"/>
              <w:jc w:val="center"/>
              <w:rPr>
                <w:rFonts w:ascii="Times New Roman" w:hAnsi="Times New Roman"/>
                <w:sz w:val="24"/>
                <w:szCs w:val="24"/>
                <w:lang w:val="uk-UA"/>
              </w:rPr>
            </w:pPr>
            <w:r w:rsidRPr="005519D7">
              <w:rPr>
                <w:rFonts w:ascii="Times New Roman" w:hAnsi="Times New Roman"/>
                <w:sz w:val="24"/>
                <w:szCs w:val="24"/>
                <w:lang w:val="uk-UA"/>
              </w:rPr>
              <w:t xml:space="preserve">Заходи </w:t>
            </w:r>
          </w:p>
        </w:tc>
        <w:tc>
          <w:tcPr>
            <w:tcW w:w="1418" w:type="dxa"/>
            <w:vMerge w:val="restart"/>
            <w:shd w:val="clear" w:color="auto" w:fill="auto"/>
          </w:tcPr>
          <w:p w:rsidR="00474BE5" w:rsidRPr="005519D7" w:rsidRDefault="00474BE5" w:rsidP="005519D7">
            <w:pPr>
              <w:pStyle w:val="a3"/>
              <w:ind w:left="0"/>
              <w:jc w:val="center"/>
              <w:rPr>
                <w:rFonts w:ascii="Times New Roman" w:hAnsi="Times New Roman"/>
                <w:sz w:val="24"/>
                <w:szCs w:val="24"/>
                <w:lang w:val="uk-UA"/>
              </w:rPr>
            </w:pPr>
            <w:r w:rsidRPr="005519D7">
              <w:rPr>
                <w:rFonts w:ascii="Times New Roman" w:hAnsi="Times New Roman"/>
                <w:sz w:val="24"/>
                <w:szCs w:val="24"/>
                <w:lang w:val="uk-UA"/>
              </w:rPr>
              <w:t xml:space="preserve">Термін </w:t>
            </w:r>
          </w:p>
        </w:tc>
        <w:tc>
          <w:tcPr>
            <w:tcW w:w="5386" w:type="dxa"/>
            <w:gridSpan w:val="6"/>
            <w:shd w:val="clear" w:color="auto" w:fill="auto"/>
          </w:tcPr>
          <w:p w:rsidR="00474BE5" w:rsidRPr="005519D7" w:rsidRDefault="00474BE5" w:rsidP="005519D7">
            <w:pPr>
              <w:pStyle w:val="a3"/>
              <w:ind w:left="0"/>
              <w:jc w:val="center"/>
              <w:rPr>
                <w:rFonts w:ascii="Times New Roman" w:hAnsi="Times New Roman"/>
                <w:sz w:val="24"/>
                <w:szCs w:val="24"/>
                <w:lang w:val="uk-UA"/>
              </w:rPr>
            </w:pPr>
            <w:r w:rsidRPr="005519D7">
              <w:rPr>
                <w:rFonts w:ascii="Times New Roman" w:hAnsi="Times New Roman"/>
                <w:sz w:val="24"/>
                <w:szCs w:val="24"/>
                <w:lang w:val="uk-UA"/>
              </w:rPr>
              <w:t xml:space="preserve">Ресурси </w:t>
            </w:r>
          </w:p>
        </w:tc>
        <w:tc>
          <w:tcPr>
            <w:tcW w:w="4679" w:type="dxa"/>
            <w:gridSpan w:val="6"/>
            <w:shd w:val="clear" w:color="auto" w:fill="auto"/>
          </w:tcPr>
          <w:p w:rsidR="00474BE5" w:rsidRPr="005519D7" w:rsidRDefault="00474BE5" w:rsidP="005519D7">
            <w:pPr>
              <w:pStyle w:val="a3"/>
              <w:ind w:left="0"/>
              <w:jc w:val="center"/>
              <w:rPr>
                <w:rFonts w:ascii="Times New Roman" w:hAnsi="Times New Roman"/>
                <w:sz w:val="24"/>
                <w:szCs w:val="24"/>
                <w:lang w:val="uk-UA"/>
              </w:rPr>
            </w:pPr>
            <w:r w:rsidRPr="005519D7">
              <w:rPr>
                <w:rFonts w:ascii="Times New Roman" w:hAnsi="Times New Roman"/>
                <w:sz w:val="24"/>
                <w:szCs w:val="24"/>
                <w:lang w:val="uk-UA"/>
              </w:rPr>
              <w:t xml:space="preserve">Індикатори  </w:t>
            </w:r>
          </w:p>
        </w:tc>
      </w:tr>
      <w:tr w:rsidR="005519D7" w:rsidRPr="00171B9A" w:rsidTr="005519D7">
        <w:trPr>
          <w:trHeight w:val="353"/>
        </w:trPr>
        <w:tc>
          <w:tcPr>
            <w:tcW w:w="709" w:type="dxa"/>
            <w:vMerge/>
            <w:shd w:val="clear" w:color="auto" w:fill="auto"/>
          </w:tcPr>
          <w:p w:rsidR="00474BE5" w:rsidRPr="005519D7" w:rsidRDefault="00474BE5" w:rsidP="005519D7">
            <w:pPr>
              <w:pStyle w:val="a3"/>
              <w:ind w:left="0"/>
              <w:jc w:val="center"/>
              <w:rPr>
                <w:rFonts w:ascii="Times New Roman" w:hAnsi="Times New Roman"/>
                <w:sz w:val="24"/>
                <w:szCs w:val="24"/>
                <w:lang w:val="uk-UA"/>
              </w:rPr>
            </w:pPr>
          </w:p>
        </w:tc>
        <w:tc>
          <w:tcPr>
            <w:tcW w:w="3827" w:type="dxa"/>
            <w:vMerge/>
            <w:shd w:val="clear" w:color="auto" w:fill="auto"/>
          </w:tcPr>
          <w:p w:rsidR="00474BE5" w:rsidRPr="005519D7" w:rsidRDefault="00474BE5" w:rsidP="005519D7">
            <w:pPr>
              <w:pStyle w:val="a3"/>
              <w:ind w:left="0"/>
              <w:jc w:val="center"/>
              <w:rPr>
                <w:rFonts w:ascii="Times New Roman" w:hAnsi="Times New Roman"/>
                <w:sz w:val="24"/>
                <w:szCs w:val="24"/>
                <w:lang w:val="uk-UA"/>
              </w:rPr>
            </w:pPr>
          </w:p>
        </w:tc>
        <w:tc>
          <w:tcPr>
            <w:tcW w:w="1418" w:type="dxa"/>
            <w:vMerge/>
            <w:shd w:val="clear" w:color="auto" w:fill="auto"/>
          </w:tcPr>
          <w:p w:rsidR="00474BE5" w:rsidRPr="005519D7" w:rsidRDefault="00474BE5" w:rsidP="005519D7">
            <w:pPr>
              <w:pStyle w:val="a3"/>
              <w:ind w:left="0"/>
              <w:jc w:val="center"/>
              <w:rPr>
                <w:rFonts w:ascii="Times New Roman" w:hAnsi="Times New Roman"/>
                <w:sz w:val="24"/>
                <w:szCs w:val="24"/>
                <w:lang w:val="uk-UA"/>
              </w:rPr>
            </w:pPr>
          </w:p>
        </w:tc>
        <w:tc>
          <w:tcPr>
            <w:tcW w:w="2774" w:type="dxa"/>
            <w:gridSpan w:val="3"/>
            <w:shd w:val="clear" w:color="auto" w:fill="auto"/>
          </w:tcPr>
          <w:p w:rsidR="00474BE5" w:rsidRPr="005519D7" w:rsidRDefault="00474BE5" w:rsidP="005519D7">
            <w:pPr>
              <w:pStyle w:val="a3"/>
              <w:ind w:left="0"/>
              <w:jc w:val="center"/>
              <w:rPr>
                <w:rFonts w:ascii="Times New Roman" w:hAnsi="Times New Roman"/>
                <w:sz w:val="24"/>
                <w:szCs w:val="24"/>
                <w:lang w:val="uk-UA"/>
              </w:rPr>
            </w:pPr>
            <w:r w:rsidRPr="005519D7">
              <w:rPr>
                <w:rFonts w:ascii="Times New Roman" w:hAnsi="Times New Roman"/>
                <w:sz w:val="24"/>
                <w:szCs w:val="24"/>
                <w:lang w:val="uk-UA"/>
              </w:rPr>
              <w:t xml:space="preserve">Матеріальні </w:t>
            </w:r>
          </w:p>
        </w:tc>
        <w:tc>
          <w:tcPr>
            <w:tcW w:w="2612" w:type="dxa"/>
            <w:gridSpan w:val="3"/>
            <w:shd w:val="clear" w:color="auto" w:fill="auto"/>
          </w:tcPr>
          <w:p w:rsidR="00474BE5" w:rsidRPr="005519D7" w:rsidRDefault="00474BE5" w:rsidP="005519D7">
            <w:pPr>
              <w:pStyle w:val="a3"/>
              <w:ind w:left="0"/>
              <w:jc w:val="center"/>
              <w:rPr>
                <w:rFonts w:ascii="Times New Roman" w:hAnsi="Times New Roman"/>
                <w:sz w:val="24"/>
                <w:szCs w:val="24"/>
                <w:lang w:val="uk-UA"/>
              </w:rPr>
            </w:pPr>
            <w:r w:rsidRPr="005519D7">
              <w:rPr>
                <w:rFonts w:ascii="Times New Roman" w:hAnsi="Times New Roman"/>
                <w:sz w:val="24"/>
                <w:szCs w:val="24"/>
                <w:lang w:val="uk-UA"/>
              </w:rPr>
              <w:t xml:space="preserve">Нематеріальні </w:t>
            </w:r>
          </w:p>
        </w:tc>
        <w:tc>
          <w:tcPr>
            <w:tcW w:w="3283" w:type="dxa"/>
            <w:gridSpan w:val="5"/>
            <w:shd w:val="clear" w:color="auto" w:fill="auto"/>
          </w:tcPr>
          <w:p w:rsidR="00474BE5" w:rsidRPr="005519D7" w:rsidRDefault="00474BE5" w:rsidP="005519D7">
            <w:pPr>
              <w:pStyle w:val="a3"/>
              <w:ind w:left="0"/>
              <w:jc w:val="center"/>
              <w:rPr>
                <w:rFonts w:ascii="Times New Roman" w:hAnsi="Times New Roman"/>
                <w:sz w:val="24"/>
                <w:szCs w:val="24"/>
                <w:lang w:val="uk-UA"/>
              </w:rPr>
            </w:pPr>
            <w:r w:rsidRPr="005519D7">
              <w:rPr>
                <w:rFonts w:ascii="Times New Roman" w:hAnsi="Times New Roman"/>
                <w:sz w:val="24"/>
                <w:szCs w:val="24"/>
                <w:lang w:val="uk-UA"/>
              </w:rPr>
              <w:t xml:space="preserve">Якісні </w:t>
            </w:r>
          </w:p>
        </w:tc>
        <w:tc>
          <w:tcPr>
            <w:tcW w:w="1396" w:type="dxa"/>
            <w:shd w:val="clear" w:color="auto" w:fill="auto"/>
          </w:tcPr>
          <w:p w:rsidR="00474BE5" w:rsidRPr="005519D7" w:rsidRDefault="00474BE5" w:rsidP="005519D7">
            <w:pPr>
              <w:pStyle w:val="a3"/>
              <w:ind w:left="0"/>
              <w:jc w:val="center"/>
              <w:rPr>
                <w:rFonts w:ascii="Times New Roman" w:hAnsi="Times New Roman"/>
                <w:sz w:val="24"/>
                <w:szCs w:val="24"/>
                <w:lang w:val="uk-UA"/>
              </w:rPr>
            </w:pPr>
            <w:r w:rsidRPr="005519D7">
              <w:rPr>
                <w:rFonts w:ascii="Times New Roman" w:hAnsi="Times New Roman"/>
                <w:sz w:val="24"/>
                <w:szCs w:val="24"/>
                <w:lang w:val="uk-UA"/>
              </w:rPr>
              <w:t xml:space="preserve">Кількісні </w:t>
            </w:r>
          </w:p>
        </w:tc>
      </w:tr>
      <w:tr w:rsidR="005519D7" w:rsidRPr="00171B9A" w:rsidTr="005519D7">
        <w:trPr>
          <w:cantSplit/>
          <w:trHeight w:val="1382"/>
        </w:trPr>
        <w:tc>
          <w:tcPr>
            <w:tcW w:w="709" w:type="dxa"/>
            <w:vMerge w:val="restart"/>
            <w:shd w:val="clear" w:color="auto" w:fill="auto"/>
            <w:textDirection w:val="btLr"/>
          </w:tcPr>
          <w:p w:rsidR="00474BE5" w:rsidRPr="005519D7" w:rsidRDefault="00474BE5" w:rsidP="005519D7">
            <w:pPr>
              <w:pStyle w:val="a3"/>
              <w:spacing w:line="240" w:lineRule="auto"/>
              <w:ind w:left="113" w:right="113"/>
              <w:jc w:val="center"/>
              <w:rPr>
                <w:rFonts w:ascii="Times New Roman" w:hAnsi="Times New Roman"/>
                <w:sz w:val="24"/>
                <w:szCs w:val="24"/>
                <w:lang w:val="uk-UA"/>
              </w:rPr>
            </w:pPr>
            <w:r w:rsidRPr="005519D7">
              <w:rPr>
                <w:rFonts w:ascii="Times New Roman" w:hAnsi="Times New Roman"/>
                <w:sz w:val="24"/>
                <w:szCs w:val="24"/>
                <w:lang w:val="uk-UA"/>
              </w:rPr>
              <w:t>Організаційний етап.</w:t>
            </w:r>
          </w:p>
        </w:tc>
        <w:tc>
          <w:tcPr>
            <w:tcW w:w="3827" w:type="dxa"/>
            <w:shd w:val="clear" w:color="auto" w:fill="auto"/>
          </w:tcPr>
          <w:p w:rsidR="00474BE5" w:rsidRPr="005519D7" w:rsidRDefault="00474BE5" w:rsidP="005519D7">
            <w:pPr>
              <w:pStyle w:val="a3"/>
              <w:spacing w:line="240" w:lineRule="auto"/>
              <w:ind w:left="0"/>
              <w:jc w:val="both"/>
              <w:rPr>
                <w:rFonts w:ascii="Times New Roman" w:hAnsi="Times New Roman"/>
                <w:sz w:val="24"/>
                <w:szCs w:val="24"/>
                <w:lang w:val="uk-UA"/>
              </w:rPr>
            </w:pPr>
            <w:r w:rsidRPr="005519D7">
              <w:rPr>
                <w:rFonts w:ascii="Times New Roman" w:hAnsi="Times New Roman"/>
                <w:sz w:val="24"/>
                <w:szCs w:val="24"/>
                <w:lang w:val="uk-UA"/>
              </w:rPr>
              <w:t>Створення ініціативної творчої групи із залученням педагогів, батьків, учнів, представників громади.</w:t>
            </w:r>
          </w:p>
        </w:tc>
        <w:tc>
          <w:tcPr>
            <w:tcW w:w="1418" w:type="dxa"/>
            <w:vMerge w:val="restart"/>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Грудень 2019</w:t>
            </w:r>
          </w:p>
        </w:tc>
        <w:tc>
          <w:tcPr>
            <w:tcW w:w="2268" w:type="dxa"/>
            <w:vMerge w:val="restart"/>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1)Мережа Інтернет та програмні продукти для пошуку  та обробки інформації;</w:t>
            </w:r>
          </w:p>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2)Інструментарій для опитування</w:t>
            </w:r>
          </w:p>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3)Технічні засоби (ПК, МФУ, веб-камера тощо) </w:t>
            </w:r>
          </w:p>
        </w:tc>
        <w:tc>
          <w:tcPr>
            <w:tcW w:w="506" w:type="dxa"/>
            <w:gridSpan w:val="2"/>
            <w:shd w:val="clear" w:color="auto" w:fill="auto"/>
            <w:textDirection w:val="btLr"/>
          </w:tcPr>
          <w:p w:rsidR="00474BE5" w:rsidRPr="005519D7" w:rsidRDefault="00474BE5" w:rsidP="005519D7">
            <w:pPr>
              <w:pStyle w:val="a3"/>
              <w:spacing w:line="240" w:lineRule="auto"/>
              <w:ind w:left="113" w:right="113"/>
              <w:rPr>
                <w:rFonts w:ascii="Times New Roman" w:hAnsi="Times New Roman"/>
                <w:sz w:val="24"/>
                <w:szCs w:val="24"/>
                <w:lang w:val="uk-UA"/>
              </w:rPr>
            </w:pPr>
            <w:r w:rsidRPr="005519D7">
              <w:rPr>
                <w:rFonts w:ascii="Times New Roman" w:hAnsi="Times New Roman"/>
                <w:sz w:val="24"/>
                <w:szCs w:val="24"/>
                <w:lang w:val="uk-UA"/>
              </w:rPr>
              <w:t xml:space="preserve">Наявність </w:t>
            </w:r>
          </w:p>
        </w:tc>
        <w:tc>
          <w:tcPr>
            <w:tcW w:w="2188" w:type="dxa"/>
            <w:vMerge w:val="restart"/>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roofErr w:type="spellStart"/>
            <w:r w:rsidRPr="005519D7">
              <w:rPr>
                <w:rFonts w:ascii="Times New Roman" w:hAnsi="Times New Roman"/>
                <w:sz w:val="24"/>
                <w:szCs w:val="24"/>
                <w:lang w:val="uk-UA"/>
              </w:rPr>
              <w:t>Професійно</w:t>
            </w:r>
            <w:proofErr w:type="spellEnd"/>
            <w:r w:rsidRPr="005519D7">
              <w:rPr>
                <w:rFonts w:ascii="Times New Roman" w:hAnsi="Times New Roman"/>
                <w:sz w:val="24"/>
                <w:szCs w:val="24"/>
                <w:lang w:val="uk-UA"/>
              </w:rPr>
              <w:t>-кваліфікаційні кадри</w:t>
            </w:r>
          </w:p>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Представники громади</w:t>
            </w:r>
          </w:p>
        </w:tc>
        <w:tc>
          <w:tcPr>
            <w:tcW w:w="411" w:type="dxa"/>
            <w:shd w:val="clear" w:color="auto" w:fill="auto"/>
            <w:textDirection w:val="btLr"/>
          </w:tcPr>
          <w:p w:rsidR="00474BE5" w:rsidRPr="005519D7" w:rsidRDefault="00474BE5" w:rsidP="005519D7">
            <w:pPr>
              <w:pStyle w:val="a3"/>
              <w:spacing w:line="240" w:lineRule="auto"/>
              <w:ind w:left="113" w:right="113"/>
              <w:rPr>
                <w:rFonts w:ascii="Times New Roman" w:hAnsi="Times New Roman"/>
                <w:sz w:val="24"/>
                <w:szCs w:val="24"/>
                <w:lang w:val="uk-UA"/>
              </w:rPr>
            </w:pPr>
            <w:r w:rsidRPr="005519D7">
              <w:rPr>
                <w:rFonts w:ascii="Times New Roman" w:hAnsi="Times New Roman"/>
                <w:sz w:val="24"/>
                <w:szCs w:val="24"/>
                <w:lang w:val="uk-UA"/>
              </w:rPr>
              <w:t>Наявність</w:t>
            </w:r>
          </w:p>
        </w:tc>
        <w:tc>
          <w:tcPr>
            <w:tcW w:w="3283" w:type="dxa"/>
            <w:gridSpan w:val="5"/>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Створено групи: організатори, дослідники, реалізатори, аналітики.</w:t>
            </w:r>
          </w:p>
        </w:tc>
        <w:tc>
          <w:tcPr>
            <w:tcW w:w="1409"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r>
      <w:tr w:rsidR="005519D7" w:rsidRPr="00171B9A" w:rsidTr="005519D7">
        <w:tc>
          <w:tcPr>
            <w:tcW w:w="709" w:type="dxa"/>
            <w:vMerge/>
            <w:shd w:val="clear" w:color="auto" w:fill="auto"/>
          </w:tcPr>
          <w:p w:rsidR="00474BE5" w:rsidRPr="005519D7" w:rsidRDefault="00474BE5" w:rsidP="005519D7">
            <w:pPr>
              <w:pStyle w:val="a3"/>
              <w:spacing w:line="240" w:lineRule="auto"/>
              <w:ind w:left="0"/>
              <w:jc w:val="center"/>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jc w:val="both"/>
              <w:rPr>
                <w:rFonts w:ascii="Times New Roman" w:hAnsi="Times New Roman"/>
                <w:sz w:val="24"/>
                <w:szCs w:val="24"/>
                <w:lang w:val="uk-UA"/>
              </w:rPr>
            </w:pPr>
            <w:r w:rsidRPr="005519D7">
              <w:rPr>
                <w:rFonts w:ascii="Times New Roman" w:hAnsi="Times New Roman"/>
                <w:sz w:val="24"/>
                <w:szCs w:val="24"/>
                <w:lang w:val="uk-UA"/>
              </w:rPr>
              <w:t>Розподіл обов'язків між членами ініціативної групи.</w:t>
            </w:r>
          </w:p>
        </w:tc>
        <w:tc>
          <w:tcPr>
            <w:tcW w:w="1418"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268"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506" w:type="dxa"/>
            <w:gridSpan w:val="2"/>
            <w:vMerge w:val="restart"/>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2188"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11" w:type="dxa"/>
            <w:vMerge w:val="restart"/>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3283" w:type="dxa"/>
            <w:gridSpan w:val="5"/>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Прописано обов’язки для кожної творчої групи</w:t>
            </w:r>
          </w:p>
        </w:tc>
        <w:tc>
          <w:tcPr>
            <w:tcW w:w="1409"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r>
      <w:tr w:rsidR="005519D7" w:rsidRPr="00171B9A" w:rsidTr="005519D7">
        <w:trPr>
          <w:trHeight w:val="1287"/>
        </w:trPr>
        <w:tc>
          <w:tcPr>
            <w:tcW w:w="709" w:type="dxa"/>
            <w:vMerge/>
            <w:shd w:val="clear" w:color="auto" w:fill="auto"/>
          </w:tcPr>
          <w:p w:rsidR="00474BE5" w:rsidRPr="005519D7" w:rsidRDefault="00474BE5" w:rsidP="005519D7">
            <w:pPr>
              <w:pStyle w:val="a3"/>
              <w:spacing w:line="240" w:lineRule="auto"/>
              <w:ind w:left="0"/>
              <w:jc w:val="center"/>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Збір та аналіз інформації</w:t>
            </w:r>
          </w:p>
        </w:tc>
        <w:tc>
          <w:tcPr>
            <w:tcW w:w="1418"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268"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506" w:type="dxa"/>
            <w:gridSpan w:val="2"/>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188"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11"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283" w:type="dxa"/>
            <w:gridSpan w:val="5"/>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Створено анкети «Вивчення потреб громади», «</w:t>
            </w:r>
            <w:r w:rsidRPr="005519D7">
              <w:rPr>
                <w:rFonts w:ascii="Times New Roman" w:hAnsi="Times New Roman"/>
                <w:sz w:val="24"/>
                <w:szCs w:val="24"/>
                <w:lang w:val="en-US"/>
              </w:rPr>
              <w:t>SWOT</w:t>
            </w:r>
            <w:r w:rsidRPr="005519D7">
              <w:rPr>
                <w:rFonts w:ascii="Times New Roman" w:hAnsi="Times New Roman"/>
                <w:sz w:val="24"/>
                <w:szCs w:val="24"/>
                <w:lang w:val="uk-UA"/>
              </w:rPr>
              <w:t xml:space="preserve"> </w:t>
            </w:r>
            <w:proofErr w:type="spellStart"/>
            <w:r w:rsidRPr="005519D7">
              <w:rPr>
                <w:rFonts w:ascii="Times New Roman" w:hAnsi="Times New Roman"/>
                <w:sz w:val="24"/>
                <w:szCs w:val="24"/>
              </w:rPr>
              <w:t>анал</w:t>
            </w:r>
            <w:proofErr w:type="spellEnd"/>
            <w:r w:rsidRPr="005519D7">
              <w:rPr>
                <w:rFonts w:ascii="Times New Roman" w:hAnsi="Times New Roman"/>
                <w:sz w:val="24"/>
                <w:szCs w:val="24"/>
                <w:lang w:val="uk-UA"/>
              </w:rPr>
              <w:t>із можливостей нашої школи», проведено онлайн опитування</w:t>
            </w:r>
          </w:p>
        </w:tc>
        <w:tc>
          <w:tcPr>
            <w:tcW w:w="1409"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r>
      <w:tr w:rsidR="005519D7" w:rsidRPr="00171B9A" w:rsidTr="005519D7">
        <w:trPr>
          <w:trHeight w:val="276"/>
        </w:trPr>
        <w:tc>
          <w:tcPr>
            <w:tcW w:w="709" w:type="dxa"/>
            <w:vMerge w:val="restart"/>
            <w:shd w:val="clear" w:color="auto" w:fill="auto"/>
            <w:textDirection w:val="btLr"/>
          </w:tcPr>
          <w:p w:rsidR="00474BE5" w:rsidRPr="005519D7" w:rsidRDefault="00474BE5" w:rsidP="005519D7">
            <w:pPr>
              <w:pStyle w:val="a3"/>
              <w:spacing w:line="240" w:lineRule="auto"/>
              <w:ind w:left="113" w:right="113"/>
              <w:rPr>
                <w:rFonts w:ascii="Times New Roman" w:hAnsi="Times New Roman"/>
                <w:sz w:val="24"/>
                <w:szCs w:val="24"/>
                <w:lang w:val="uk-UA"/>
              </w:rPr>
            </w:pPr>
            <w:r w:rsidRPr="005519D7">
              <w:rPr>
                <w:rFonts w:ascii="Times New Roman" w:hAnsi="Times New Roman"/>
                <w:sz w:val="24"/>
                <w:szCs w:val="24"/>
                <w:lang w:val="uk-UA"/>
              </w:rPr>
              <w:t>Основний  етап</w:t>
            </w:r>
          </w:p>
        </w:tc>
        <w:tc>
          <w:tcPr>
            <w:tcW w:w="3827" w:type="dxa"/>
            <w:vMerge w:val="restart"/>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Розробка ДНК</w:t>
            </w:r>
          </w:p>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Визначення пріоритетних напрямів діяльності</w:t>
            </w:r>
          </w:p>
        </w:tc>
        <w:tc>
          <w:tcPr>
            <w:tcW w:w="1418" w:type="dxa"/>
            <w:vMerge w:val="restart"/>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Березень 2020</w:t>
            </w:r>
          </w:p>
        </w:tc>
        <w:tc>
          <w:tcPr>
            <w:tcW w:w="2268" w:type="dxa"/>
            <w:vMerge w:val="restart"/>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506"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188" w:type="dxa"/>
            <w:vMerge w:val="restart"/>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Людський капітал(творчі, ініціативні педагоги, батьки, учні)</w:t>
            </w:r>
          </w:p>
        </w:tc>
        <w:tc>
          <w:tcPr>
            <w:tcW w:w="411"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283" w:type="dxa"/>
            <w:gridSpan w:val="5"/>
            <w:vMerge w:val="restart"/>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1.Сформульвано </w:t>
            </w:r>
            <w:proofErr w:type="spellStart"/>
            <w:r w:rsidRPr="005519D7">
              <w:rPr>
                <w:rFonts w:ascii="Times New Roman" w:hAnsi="Times New Roman"/>
                <w:sz w:val="24"/>
                <w:szCs w:val="24"/>
                <w:lang w:val="uk-UA"/>
              </w:rPr>
              <w:t>Візію</w:t>
            </w:r>
            <w:proofErr w:type="spellEnd"/>
            <w:r w:rsidRPr="005519D7">
              <w:rPr>
                <w:rFonts w:ascii="Times New Roman" w:hAnsi="Times New Roman"/>
                <w:sz w:val="24"/>
                <w:szCs w:val="24"/>
                <w:lang w:val="uk-UA"/>
              </w:rPr>
              <w:t>, Місію, визначено ключового клієнта та його потреби, обрані орієнтири та цінності</w:t>
            </w:r>
          </w:p>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2.Визначено напрямки: мультипрофільність, неформальна освіта, «народження людини»</w:t>
            </w:r>
          </w:p>
        </w:tc>
        <w:tc>
          <w:tcPr>
            <w:tcW w:w="1409"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r>
      <w:tr w:rsidR="005519D7" w:rsidRPr="00171B9A" w:rsidTr="005519D7">
        <w:trPr>
          <w:trHeight w:val="1756"/>
        </w:trPr>
        <w:tc>
          <w:tcPr>
            <w:tcW w:w="709" w:type="dxa"/>
            <w:vMerge/>
            <w:shd w:val="clear" w:color="auto" w:fill="auto"/>
          </w:tcPr>
          <w:p w:rsidR="00474BE5" w:rsidRPr="005519D7" w:rsidRDefault="00474BE5" w:rsidP="005519D7">
            <w:pPr>
              <w:spacing w:line="240" w:lineRule="auto"/>
              <w:rPr>
                <w:rFonts w:ascii="Times New Roman" w:hAnsi="Times New Roman"/>
                <w:sz w:val="24"/>
                <w:szCs w:val="24"/>
                <w:lang w:val="uk-UA"/>
              </w:rPr>
            </w:pPr>
          </w:p>
        </w:tc>
        <w:tc>
          <w:tcPr>
            <w:tcW w:w="3827"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1418"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268"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506"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188"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11"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283" w:type="dxa"/>
            <w:gridSpan w:val="5"/>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1409"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r>
      <w:tr w:rsidR="005519D7" w:rsidRPr="00171B9A" w:rsidTr="005519D7">
        <w:tc>
          <w:tcPr>
            <w:tcW w:w="709" w:type="dxa"/>
            <w:vMerge/>
            <w:shd w:val="clear" w:color="auto" w:fill="auto"/>
          </w:tcPr>
          <w:p w:rsidR="00474BE5" w:rsidRPr="005519D7" w:rsidRDefault="00474BE5" w:rsidP="005519D7">
            <w:pPr>
              <w:spacing w:line="240" w:lineRule="auto"/>
              <w:rPr>
                <w:sz w:val="24"/>
                <w:szCs w:val="24"/>
                <w:lang w:val="uk-UA"/>
              </w:rPr>
            </w:pPr>
          </w:p>
        </w:tc>
        <w:tc>
          <w:tcPr>
            <w:tcW w:w="3827" w:type="dxa"/>
            <w:shd w:val="clear" w:color="auto" w:fill="auto"/>
          </w:tcPr>
          <w:p w:rsidR="00474BE5" w:rsidRPr="005519D7" w:rsidRDefault="00474BE5" w:rsidP="005519D7">
            <w:pPr>
              <w:pStyle w:val="a3"/>
              <w:spacing w:after="0" w:line="240" w:lineRule="auto"/>
              <w:ind w:left="0"/>
              <w:rPr>
                <w:rFonts w:ascii="Times New Roman" w:hAnsi="Times New Roman"/>
                <w:sz w:val="24"/>
                <w:szCs w:val="24"/>
                <w:lang w:val="uk-UA"/>
              </w:rPr>
            </w:pPr>
            <w:r w:rsidRPr="005519D7">
              <w:rPr>
                <w:rFonts w:ascii="Times New Roman" w:hAnsi="Times New Roman"/>
                <w:b/>
                <w:sz w:val="24"/>
                <w:szCs w:val="24"/>
                <w:lang w:val="uk-UA"/>
              </w:rPr>
              <w:t>Реалізація  напрямку МУЛЬТИПРОФІЛЬНІСТЬ</w:t>
            </w:r>
            <w:r w:rsidRPr="005519D7">
              <w:rPr>
                <w:rFonts w:ascii="Times New Roman" w:hAnsi="Times New Roman"/>
                <w:sz w:val="24"/>
                <w:szCs w:val="24"/>
                <w:lang w:val="uk-UA"/>
              </w:rPr>
              <w:t>.</w:t>
            </w:r>
          </w:p>
          <w:p w:rsidR="00474BE5" w:rsidRPr="005519D7" w:rsidRDefault="00474BE5" w:rsidP="005519D7">
            <w:pPr>
              <w:pStyle w:val="a3"/>
              <w:spacing w:after="0"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(українська мова та математика у 2020 - 2021 для паралелі 8 класів) </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2020 – 2021 </w:t>
            </w:r>
            <w:proofErr w:type="spellStart"/>
            <w:r w:rsidRPr="005519D7">
              <w:rPr>
                <w:rFonts w:ascii="Times New Roman" w:hAnsi="Times New Roman"/>
                <w:sz w:val="24"/>
                <w:szCs w:val="24"/>
                <w:lang w:val="uk-UA"/>
              </w:rPr>
              <w:t>н.р</w:t>
            </w:r>
            <w:proofErr w:type="spellEnd"/>
            <w:r w:rsidRPr="005519D7">
              <w:rPr>
                <w:rFonts w:ascii="Times New Roman" w:hAnsi="Times New Roman"/>
                <w:sz w:val="24"/>
                <w:szCs w:val="24"/>
                <w:lang w:val="uk-UA"/>
              </w:rPr>
              <w:t>.</w:t>
            </w: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506"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18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11"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283" w:type="dxa"/>
            <w:gridSpan w:val="5"/>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1409"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r>
      <w:tr w:rsidR="005519D7" w:rsidRPr="00171B9A" w:rsidTr="005519D7">
        <w:trPr>
          <w:trHeight w:val="841"/>
        </w:trPr>
        <w:tc>
          <w:tcPr>
            <w:tcW w:w="709"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sz w:val="24"/>
                <w:szCs w:val="24"/>
              </w:rPr>
              <w:t xml:space="preserve"> </w:t>
            </w:r>
            <w:r w:rsidRPr="005519D7">
              <w:rPr>
                <w:rFonts w:ascii="Times New Roman" w:hAnsi="Times New Roman"/>
                <w:sz w:val="24"/>
                <w:szCs w:val="24"/>
                <w:lang w:val="uk-UA"/>
              </w:rPr>
              <w:t>Створення команди однодумців та розподіл ролей</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Квітень – травень 2020 </w:t>
            </w: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506"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18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Людський капітал</w:t>
            </w:r>
          </w:p>
        </w:tc>
        <w:tc>
          <w:tcPr>
            <w:tcW w:w="411"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3269" w:type="dxa"/>
            <w:gridSpan w:val="4"/>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Створена команда однодумців, розподілені ролі в команді</w:t>
            </w:r>
          </w:p>
        </w:tc>
        <w:tc>
          <w:tcPr>
            <w:tcW w:w="1423" w:type="dxa"/>
            <w:gridSpan w:val="3"/>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r>
      <w:tr w:rsidR="005519D7" w:rsidRPr="00171B9A" w:rsidTr="005519D7">
        <w:tc>
          <w:tcPr>
            <w:tcW w:w="709"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Вивчення нормативно-правової бази, адаптація навчальних програм</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268" w:type="dxa"/>
            <w:vMerge w:val="restart"/>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ПК, принтер, канцелярія</w:t>
            </w:r>
          </w:p>
        </w:tc>
        <w:tc>
          <w:tcPr>
            <w:tcW w:w="506" w:type="dxa"/>
            <w:gridSpan w:val="2"/>
            <w:vMerge w:val="restart"/>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2188" w:type="dxa"/>
            <w:vMerge w:val="restart"/>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Мережа Інтернет та програмні продукти для пошуку  та обробки інформації</w:t>
            </w:r>
          </w:p>
        </w:tc>
        <w:tc>
          <w:tcPr>
            <w:tcW w:w="411" w:type="dxa"/>
            <w:vMerge w:val="restart"/>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3269" w:type="dxa"/>
            <w:gridSpan w:val="4"/>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Створення адаптивної навчальної програми </w:t>
            </w:r>
          </w:p>
        </w:tc>
        <w:tc>
          <w:tcPr>
            <w:tcW w:w="1423" w:type="dxa"/>
            <w:gridSpan w:val="3"/>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r>
      <w:tr w:rsidR="005519D7" w:rsidRPr="00171B9A" w:rsidTr="005519D7">
        <w:trPr>
          <w:trHeight w:val="473"/>
        </w:trPr>
        <w:tc>
          <w:tcPr>
            <w:tcW w:w="709"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Розробка діагностичного пакета для паралелі 8 класів</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268"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506" w:type="dxa"/>
            <w:gridSpan w:val="2"/>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188"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11"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269" w:type="dxa"/>
            <w:gridSpan w:val="4"/>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Анкети, тести, опитувальники</w:t>
            </w:r>
          </w:p>
        </w:tc>
        <w:tc>
          <w:tcPr>
            <w:tcW w:w="1423" w:type="dxa"/>
            <w:gridSpan w:val="3"/>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r>
      <w:tr w:rsidR="005519D7" w:rsidRPr="00171B9A" w:rsidTr="005519D7">
        <w:tc>
          <w:tcPr>
            <w:tcW w:w="709"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Створення </w:t>
            </w:r>
            <w:proofErr w:type="spellStart"/>
            <w:r w:rsidRPr="005519D7">
              <w:rPr>
                <w:rFonts w:ascii="Times New Roman" w:hAnsi="Times New Roman"/>
                <w:sz w:val="24"/>
                <w:szCs w:val="24"/>
                <w:lang w:val="uk-UA"/>
              </w:rPr>
              <w:t>консультпункту</w:t>
            </w:r>
            <w:proofErr w:type="spellEnd"/>
            <w:r w:rsidRPr="005519D7">
              <w:rPr>
                <w:rFonts w:ascii="Times New Roman" w:hAnsi="Times New Roman"/>
                <w:sz w:val="24"/>
                <w:szCs w:val="24"/>
                <w:lang w:val="uk-UA"/>
              </w:rPr>
              <w:t xml:space="preserve"> для учнів, які не змогли визначитися самостійно</w:t>
            </w:r>
          </w:p>
        </w:tc>
        <w:tc>
          <w:tcPr>
            <w:tcW w:w="1418" w:type="dxa"/>
            <w:vMerge w:val="restart"/>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Червень 2020</w:t>
            </w: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Обладнане приміщення </w:t>
            </w:r>
          </w:p>
        </w:tc>
        <w:tc>
          <w:tcPr>
            <w:tcW w:w="506"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218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Професіонали, які надають кваліфіковану допомогу у виборі предмету</w:t>
            </w:r>
          </w:p>
        </w:tc>
        <w:tc>
          <w:tcPr>
            <w:tcW w:w="411"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3269" w:type="dxa"/>
            <w:gridSpan w:val="4"/>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Учні 8 класів визначилися з профілем навчання</w:t>
            </w:r>
          </w:p>
        </w:tc>
        <w:tc>
          <w:tcPr>
            <w:tcW w:w="1423" w:type="dxa"/>
            <w:gridSpan w:val="3"/>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r>
      <w:tr w:rsidR="005519D7" w:rsidRPr="00171B9A" w:rsidTr="005519D7">
        <w:tc>
          <w:tcPr>
            <w:tcW w:w="709"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Вивчення батьківських та учнівських запитів(анкетування)</w:t>
            </w:r>
          </w:p>
        </w:tc>
        <w:tc>
          <w:tcPr>
            <w:tcW w:w="1418"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Роздруковані анкети та опитувальники </w:t>
            </w:r>
          </w:p>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ПК</w:t>
            </w:r>
          </w:p>
        </w:tc>
        <w:tc>
          <w:tcPr>
            <w:tcW w:w="506"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218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Мережа Інтернет для онлайн опитування  </w:t>
            </w:r>
          </w:p>
        </w:tc>
        <w:tc>
          <w:tcPr>
            <w:tcW w:w="411"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3269" w:type="dxa"/>
            <w:gridSpan w:val="4"/>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Визначено перелік пріоритетних навчальних предметів </w:t>
            </w:r>
          </w:p>
        </w:tc>
        <w:tc>
          <w:tcPr>
            <w:tcW w:w="1423" w:type="dxa"/>
            <w:gridSpan w:val="3"/>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Опитано 60 сімей учнів 8 класів</w:t>
            </w:r>
          </w:p>
        </w:tc>
      </w:tr>
      <w:tr w:rsidR="005519D7" w:rsidRPr="00171B9A" w:rsidTr="005519D7">
        <w:tc>
          <w:tcPr>
            <w:tcW w:w="709"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Забезпечення кваліфікованими кадрами</w:t>
            </w:r>
          </w:p>
        </w:tc>
        <w:tc>
          <w:tcPr>
            <w:tcW w:w="1418" w:type="dxa"/>
            <w:vMerge w:val="restart"/>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Серпень 2020</w:t>
            </w: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506"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18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Людський ресурс</w:t>
            </w:r>
          </w:p>
        </w:tc>
        <w:tc>
          <w:tcPr>
            <w:tcW w:w="411"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3269" w:type="dxa"/>
            <w:gridSpan w:val="4"/>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Укомплектований штат педагогів </w:t>
            </w:r>
          </w:p>
        </w:tc>
        <w:tc>
          <w:tcPr>
            <w:tcW w:w="1423" w:type="dxa"/>
            <w:gridSpan w:val="3"/>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r>
      <w:tr w:rsidR="005519D7" w:rsidRPr="00171B9A" w:rsidTr="005519D7">
        <w:tc>
          <w:tcPr>
            <w:tcW w:w="709"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Комплектування класів</w:t>
            </w:r>
          </w:p>
        </w:tc>
        <w:tc>
          <w:tcPr>
            <w:tcW w:w="1418"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506"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218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11"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269" w:type="dxa"/>
            <w:gridSpan w:val="4"/>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Сформовано класи за обраним профілем</w:t>
            </w:r>
          </w:p>
        </w:tc>
        <w:tc>
          <w:tcPr>
            <w:tcW w:w="1423" w:type="dxa"/>
            <w:gridSpan w:val="3"/>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2 класи</w:t>
            </w:r>
          </w:p>
        </w:tc>
      </w:tr>
      <w:tr w:rsidR="005519D7" w:rsidRPr="00171B9A" w:rsidTr="005519D7">
        <w:tc>
          <w:tcPr>
            <w:tcW w:w="709"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Створення розкладу занять</w:t>
            </w:r>
          </w:p>
        </w:tc>
        <w:tc>
          <w:tcPr>
            <w:tcW w:w="1418"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506"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18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Час</w:t>
            </w:r>
          </w:p>
        </w:tc>
        <w:tc>
          <w:tcPr>
            <w:tcW w:w="411"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269" w:type="dxa"/>
            <w:gridSpan w:val="4"/>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Створений індивідуальний розклад занять</w:t>
            </w:r>
          </w:p>
        </w:tc>
        <w:tc>
          <w:tcPr>
            <w:tcW w:w="1423" w:type="dxa"/>
            <w:gridSpan w:val="3"/>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    +</w:t>
            </w:r>
          </w:p>
        </w:tc>
      </w:tr>
      <w:tr w:rsidR="005519D7" w:rsidRPr="00171B9A" w:rsidTr="005519D7">
        <w:tc>
          <w:tcPr>
            <w:tcW w:w="709"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Проведення занять</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2020 – 2021 </w:t>
            </w:r>
            <w:proofErr w:type="spellStart"/>
            <w:r w:rsidRPr="005519D7">
              <w:rPr>
                <w:rFonts w:ascii="Times New Roman" w:hAnsi="Times New Roman"/>
                <w:sz w:val="24"/>
                <w:szCs w:val="24"/>
                <w:lang w:val="uk-UA"/>
              </w:rPr>
              <w:lastRenderedPageBreak/>
              <w:t>н.р</w:t>
            </w:r>
            <w:proofErr w:type="spellEnd"/>
            <w:r w:rsidRPr="005519D7">
              <w:rPr>
                <w:rFonts w:ascii="Times New Roman" w:hAnsi="Times New Roman"/>
                <w:sz w:val="24"/>
                <w:szCs w:val="24"/>
                <w:lang w:val="uk-UA"/>
              </w:rPr>
              <w:t>.</w:t>
            </w: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lastRenderedPageBreak/>
              <w:t xml:space="preserve">Підручники для вивчення </w:t>
            </w:r>
            <w:r w:rsidRPr="005519D7">
              <w:rPr>
                <w:rFonts w:ascii="Times New Roman" w:hAnsi="Times New Roman"/>
                <w:sz w:val="24"/>
                <w:szCs w:val="24"/>
                <w:lang w:val="uk-UA"/>
              </w:rPr>
              <w:lastRenderedPageBreak/>
              <w:t>профільних предметів, ТЗН(технічні засоби навчання )</w:t>
            </w:r>
          </w:p>
        </w:tc>
        <w:tc>
          <w:tcPr>
            <w:tcW w:w="506"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18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Кадри</w:t>
            </w:r>
          </w:p>
        </w:tc>
        <w:tc>
          <w:tcPr>
            <w:tcW w:w="411"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692" w:type="dxa"/>
            <w:gridSpan w:val="7"/>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Надаються якісні освітні послуги</w:t>
            </w:r>
          </w:p>
        </w:tc>
      </w:tr>
      <w:tr w:rsidR="005519D7" w:rsidRPr="00171B9A" w:rsidTr="005519D7">
        <w:trPr>
          <w:trHeight w:val="2180"/>
        </w:trPr>
        <w:tc>
          <w:tcPr>
            <w:tcW w:w="709"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Моніторинг</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Вересень, грудень 2020,травень 2021 року</w:t>
            </w: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Тексти моніторингових робіт,</w:t>
            </w:r>
            <w:r w:rsidRPr="005519D7">
              <w:rPr>
                <w:sz w:val="24"/>
                <w:szCs w:val="24"/>
              </w:rPr>
              <w:t xml:space="preserve"> </w:t>
            </w:r>
            <w:r w:rsidRPr="005519D7">
              <w:rPr>
                <w:rFonts w:ascii="Times New Roman" w:hAnsi="Times New Roman"/>
                <w:sz w:val="24"/>
                <w:szCs w:val="24"/>
                <w:lang w:val="uk-UA"/>
              </w:rPr>
              <w:t>мережа Інтернет та програмні продукти для обробки інформації</w:t>
            </w:r>
          </w:p>
        </w:tc>
        <w:tc>
          <w:tcPr>
            <w:tcW w:w="506"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p w:rsidR="00474BE5" w:rsidRPr="005519D7" w:rsidRDefault="00474BE5" w:rsidP="005519D7">
            <w:pPr>
              <w:pStyle w:val="a3"/>
              <w:spacing w:line="240" w:lineRule="auto"/>
              <w:ind w:left="0"/>
              <w:rPr>
                <w:rFonts w:ascii="Times New Roman" w:hAnsi="Times New Roman"/>
                <w:sz w:val="24"/>
                <w:szCs w:val="24"/>
                <w:lang w:val="uk-UA"/>
              </w:rPr>
            </w:pPr>
          </w:p>
          <w:p w:rsidR="00474BE5" w:rsidRPr="005519D7" w:rsidRDefault="00474BE5" w:rsidP="005519D7">
            <w:pPr>
              <w:pStyle w:val="a3"/>
              <w:spacing w:line="240" w:lineRule="auto"/>
              <w:ind w:left="0"/>
              <w:rPr>
                <w:rFonts w:ascii="Times New Roman" w:hAnsi="Times New Roman"/>
                <w:sz w:val="24"/>
                <w:szCs w:val="24"/>
                <w:lang w:val="uk-UA"/>
              </w:rPr>
            </w:pPr>
          </w:p>
          <w:p w:rsidR="00474BE5" w:rsidRPr="005519D7" w:rsidRDefault="00474BE5" w:rsidP="005519D7">
            <w:pPr>
              <w:pStyle w:val="a3"/>
              <w:spacing w:line="240" w:lineRule="auto"/>
              <w:ind w:left="0"/>
              <w:rPr>
                <w:rFonts w:ascii="Times New Roman" w:hAnsi="Times New Roman"/>
                <w:sz w:val="24"/>
                <w:szCs w:val="24"/>
                <w:lang w:val="uk-UA"/>
              </w:rPr>
            </w:pPr>
          </w:p>
        </w:tc>
        <w:tc>
          <w:tcPr>
            <w:tcW w:w="218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Учні, педагоги, батьки</w:t>
            </w:r>
          </w:p>
        </w:tc>
        <w:tc>
          <w:tcPr>
            <w:tcW w:w="411" w:type="dxa"/>
            <w:shd w:val="clear" w:color="auto" w:fill="auto"/>
          </w:tcPr>
          <w:p w:rsidR="00474BE5" w:rsidRPr="005519D7" w:rsidRDefault="00474BE5" w:rsidP="005519D7">
            <w:pPr>
              <w:pStyle w:val="a3"/>
              <w:spacing w:line="240" w:lineRule="auto"/>
              <w:ind w:left="0"/>
              <w:rPr>
                <w:rFonts w:ascii="Times New Roman" w:hAnsi="Times New Roman"/>
                <w:sz w:val="24"/>
                <w:szCs w:val="24"/>
              </w:rPr>
            </w:pPr>
          </w:p>
        </w:tc>
        <w:tc>
          <w:tcPr>
            <w:tcW w:w="4692" w:type="dxa"/>
            <w:gridSpan w:val="7"/>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en-US"/>
              </w:rPr>
              <w:t>SWOT</w:t>
            </w:r>
            <w:r w:rsidRPr="005519D7">
              <w:rPr>
                <w:rFonts w:ascii="Times New Roman" w:hAnsi="Times New Roman"/>
                <w:sz w:val="24"/>
                <w:szCs w:val="24"/>
                <w:lang w:val="uk-UA"/>
              </w:rPr>
              <w:t>аналіз</w:t>
            </w:r>
          </w:p>
        </w:tc>
      </w:tr>
      <w:tr w:rsidR="005519D7" w:rsidRPr="00171B9A" w:rsidTr="005519D7">
        <w:tc>
          <w:tcPr>
            <w:tcW w:w="709"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b/>
                <w:sz w:val="24"/>
                <w:szCs w:val="24"/>
                <w:lang w:val="uk-UA"/>
              </w:rPr>
            </w:pPr>
            <w:r w:rsidRPr="005519D7">
              <w:rPr>
                <w:rFonts w:ascii="Times New Roman" w:hAnsi="Times New Roman"/>
                <w:b/>
                <w:sz w:val="24"/>
                <w:szCs w:val="24"/>
                <w:lang w:val="uk-UA"/>
              </w:rPr>
              <w:t>Реалізація напряму НЕФОРМАЛЬНА ОСВІТА</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506"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18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11"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692" w:type="dxa"/>
            <w:gridSpan w:val="7"/>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r>
      <w:tr w:rsidR="005519D7" w:rsidRPr="00171B9A" w:rsidTr="005519D7">
        <w:tc>
          <w:tcPr>
            <w:tcW w:w="709"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Створення команди однодумців</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Квітень – травень 2020</w:t>
            </w: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506"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188" w:type="dxa"/>
            <w:vMerge w:val="restart"/>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Творчі, активні, ініціативні люди</w:t>
            </w:r>
          </w:p>
        </w:tc>
        <w:tc>
          <w:tcPr>
            <w:tcW w:w="411"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4692" w:type="dxa"/>
            <w:gridSpan w:val="7"/>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Створено команду і розподілені ролі</w:t>
            </w:r>
          </w:p>
        </w:tc>
      </w:tr>
      <w:tr w:rsidR="005519D7" w:rsidRPr="00171B9A" w:rsidTr="005519D7">
        <w:tc>
          <w:tcPr>
            <w:tcW w:w="709"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Вивчення батьківських та учнівських запитів(анкетування</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Травень – червень 2020</w:t>
            </w:r>
          </w:p>
        </w:tc>
        <w:tc>
          <w:tcPr>
            <w:tcW w:w="2268" w:type="dxa"/>
            <w:shd w:val="clear" w:color="auto" w:fill="auto"/>
          </w:tcPr>
          <w:p w:rsidR="00474BE5" w:rsidRPr="005519D7" w:rsidRDefault="00474BE5" w:rsidP="005519D7">
            <w:pPr>
              <w:pStyle w:val="a3"/>
              <w:spacing w:line="240" w:lineRule="auto"/>
              <w:ind w:left="40"/>
              <w:rPr>
                <w:rFonts w:ascii="Times New Roman" w:hAnsi="Times New Roman"/>
                <w:sz w:val="24"/>
                <w:szCs w:val="24"/>
                <w:lang w:val="uk-UA"/>
              </w:rPr>
            </w:pPr>
            <w:r w:rsidRPr="005519D7">
              <w:rPr>
                <w:rFonts w:ascii="Times New Roman" w:hAnsi="Times New Roman"/>
                <w:sz w:val="24"/>
                <w:szCs w:val="24"/>
                <w:lang w:val="uk-UA"/>
              </w:rPr>
              <w:t>1)Мережа Інтернет та програмні продукти для пошуку  та обробки інформації;</w:t>
            </w:r>
          </w:p>
          <w:p w:rsidR="00474BE5" w:rsidRPr="005519D7" w:rsidRDefault="00474BE5" w:rsidP="005519D7">
            <w:pPr>
              <w:pStyle w:val="a3"/>
              <w:spacing w:line="240" w:lineRule="auto"/>
              <w:ind w:left="40"/>
              <w:rPr>
                <w:rFonts w:ascii="Times New Roman" w:hAnsi="Times New Roman"/>
                <w:sz w:val="24"/>
                <w:szCs w:val="24"/>
                <w:lang w:val="uk-UA"/>
              </w:rPr>
            </w:pPr>
            <w:r w:rsidRPr="005519D7">
              <w:rPr>
                <w:rFonts w:ascii="Times New Roman" w:hAnsi="Times New Roman"/>
                <w:sz w:val="24"/>
                <w:szCs w:val="24"/>
                <w:lang w:val="uk-UA"/>
              </w:rPr>
              <w:t>2)Інструментарій для опитування</w:t>
            </w:r>
          </w:p>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3)Технічні засоби (ПК, МФУ, веб-камера тощо)</w:t>
            </w:r>
          </w:p>
        </w:tc>
        <w:tc>
          <w:tcPr>
            <w:tcW w:w="506"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2188"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11"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2575" w:type="dxa"/>
            <w:gridSpan w:val="3"/>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Визначено перелік інтересів дітей та запитів батьків</w:t>
            </w:r>
          </w:p>
        </w:tc>
        <w:tc>
          <w:tcPr>
            <w:tcW w:w="2117" w:type="dxa"/>
            <w:gridSpan w:val="4"/>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Опитано 882 сім</w:t>
            </w:r>
            <w:r w:rsidRPr="005519D7">
              <w:rPr>
                <w:rFonts w:ascii="Times New Roman" w:hAnsi="Times New Roman"/>
                <w:sz w:val="24"/>
                <w:szCs w:val="24"/>
                <w:lang w:val="en-US"/>
              </w:rPr>
              <w:t>`</w:t>
            </w:r>
            <w:r w:rsidRPr="005519D7">
              <w:rPr>
                <w:rFonts w:ascii="Times New Roman" w:hAnsi="Times New Roman"/>
                <w:sz w:val="24"/>
                <w:szCs w:val="24"/>
                <w:lang w:val="uk-UA"/>
              </w:rPr>
              <w:t xml:space="preserve">ї </w:t>
            </w:r>
            <w:r w:rsidRPr="005519D7">
              <w:rPr>
                <w:rFonts w:ascii="Times New Roman" w:hAnsi="Times New Roman"/>
                <w:sz w:val="24"/>
                <w:szCs w:val="24"/>
                <w:lang w:val="en-US"/>
              </w:rPr>
              <w:t xml:space="preserve"> </w:t>
            </w:r>
            <w:r w:rsidRPr="005519D7">
              <w:rPr>
                <w:rFonts w:ascii="Times New Roman" w:hAnsi="Times New Roman"/>
                <w:sz w:val="24"/>
                <w:szCs w:val="24"/>
                <w:lang w:val="uk-UA"/>
              </w:rPr>
              <w:t xml:space="preserve">учнів </w:t>
            </w:r>
          </w:p>
        </w:tc>
      </w:tr>
      <w:tr w:rsidR="005519D7" w:rsidRPr="00171B9A" w:rsidTr="005519D7">
        <w:tc>
          <w:tcPr>
            <w:tcW w:w="709"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Опрацювання барометру професій регіону</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Червень 2020</w:t>
            </w: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Мережа Інтернет,</w:t>
            </w:r>
          </w:p>
        </w:tc>
        <w:tc>
          <w:tcPr>
            <w:tcW w:w="493"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2201"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Інтернет ресурси</w:t>
            </w:r>
          </w:p>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Спеціалісти центру зайнятості</w:t>
            </w:r>
          </w:p>
        </w:tc>
        <w:tc>
          <w:tcPr>
            <w:tcW w:w="411"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4692" w:type="dxa"/>
            <w:gridSpan w:val="7"/>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 Складено список пріоритетних професій</w:t>
            </w:r>
          </w:p>
        </w:tc>
      </w:tr>
      <w:tr w:rsidR="005519D7" w:rsidRPr="00171B9A" w:rsidTr="005519D7">
        <w:tc>
          <w:tcPr>
            <w:tcW w:w="709"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Залучення спеціалістів конкретних професій до освітнього процесу</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Серпень 2020</w:t>
            </w: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Фінанси для зарплат</w:t>
            </w:r>
          </w:p>
        </w:tc>
        <w:tc>
          <w:tcPr>
            <w:tcW w:w="493"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201"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Юридичні послуги для укладання угод</w:t>
            </w:r>
          </w:p>
        </w:tc>
        <w:tc>
          <w:tcPr>
            <w:tcW w:w="411"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4692" w:type="dxa"/>
            <w:gridSpan w:val="7"/>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Угоди про співпрацю</w:t>
            </w:r>
          </w:p>
        </w:tc>
      </w:tr>
      <w:tr w:rsidR="005519D7" w:rsidRPr="00171B9A" w:rsidTr="005519D7">
        <w:tc>
          <w:tcPr>
            <w:tcW w:w="709"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Розробка навчальних планів, програм</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Серпень 2020</w:t>
            </w:r>
          </w:p>
        </w:tc>
        <w:tc>
          <w:tcPr>
            <w:tcW w:w="2268" w:type="dxa"/>
            <w:shd w:val="clear" w:color="auto" w:fill="auto"/>
          </w:tcPr>
          <w:p w:rsidR="00474BE5" w:rsidRPr="005519D7" w:rsidRDefault="00474BE5" w:rsidP="005519D7">
            <w:pPr>
              <w:pStyle w:val="a3"/>
              <w:spacing w:line="240" w:lineRule="auto"/>
              <w:ind w:left="42"/>
              <w:rPr>
                <w:rFonts w:ascii="Times New Roman" w:hAnsi="Times New Roman"/>
                <w:sz w:val="24"/>
                <w:szCs w:val="24"/>
                <w:lang w:val="uk-UA"/>
              </w:rPr>
            </w:pPr>
            <w:r w:rsidRPr="005519D7">
              <w:rPr>
                <w:rFonts w:ascii="Times New Roman" w:hAnsi="Times New Roman"/>
                <w:sz w:val="24"/>
                <w:szCs w:val="24"/>
                <w:lang w:val="uk-UA"/>
              </w:rPr>
              <w:t>Мережа Інтернет та програмні продукти  Технічні засоби (ПК, МФУ, веб-камера для онлайн консультацій тощо)</w:t>
            </w:r>
          </w:p>
        </w:tc>
        <w:tc>
          <w:tcPr>
            <w:tcW w:w="493"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2201"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Педагогічна рада</w:t>
            </w:r>
          </w:p>
        </w:tc>
        <w:tc>
          <w:tcPr>
            <w:tcW w:w="411"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4692" w:type="dxa"/>
            <w:gridSpan w:val="7"/>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Затвердження навчальних планів, програм</w:t>
            </w:r>
          </w:p>
        </w:tc>
      </w:tr>
      <w:tr w:rsidR="005519D7" w:rsidRPr="00171B9A" w:rsidTr="005519D7">
        <w:tc>
          <w:tcPr>
            <w:tcW w:w="709"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Налагодження комунікацій з відомими та успішними людьми Донеччини </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Постійно </w:t>
            </w: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Фінансові </w:t>
            </w:r>
          </w:p>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Сучасний освітній простір</w:t>
            </w:r>
          </w:p>
        </w:tc>
        <w:tc>
          <w:tcPr>
            <w:tcW w:w="493"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p w:rsidR="00474BE5" w:rsidRPr="005519D7" w:rsidRDefault="00474BE5" w:rsidP="005519D7">
            <w:pPr>
              <w:pStyle w:val="a3"/>
              <w:spacing w:line="240" w:lineRule="auto"/>
              <w:ind w:left="0"/>
              <w:rPr>
                <w:rFonts w:ascii="Times New Roman" w:hAnsi="Times New Roman"/>
                <w:sz w:val="24"/>
                <w:szCs w:val="24"/>
                <w:lang w:val="uk-UA"/>
              </w:rPr>
            </w:pPr>
          </w:p>
          <w:p w:rsidR="00474BE5" w:rsidRPr="005519D7" w:rsidRDefault="00474BE5" w:rsidP="005519D7">
            <w:pPr>
              <w:pStyle w:val="a3"/>
              <w:spacing w:line="240" w:lineRule="auto"/>
              <w:ind w:left="0"/>
              <w:rPr>
                <w:rFonts w:ascii="Times New Roman" w:hAnsi="Times New Roman"/>
                <w:sz w:val="24"/>
                <w:szCs w:val="24"/>
                <w:lang w:val="uk-UA"/>
              </w:rPr>
            </w:pPr>
          </w:p>
          <w:p w:rsidR="00474BE5" w:rsidRPr="005519D7" w:rsidRDefault="005519D7"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2201"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Бізнесмени, підприємці, представники влади, представники творчих професій </w:t>
            </w:r>
          </w:p>
        </w:tc>
        <w:tc>
          <w:tcPr>
            <w:tcW w:w="411"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4692" w:type="dxa"/>
            <w:gridSpan w:val="7"/>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Мотиваційні тренінги, конференції(відомі люди, які змогли у нашій громаді досягти успіху у різних сферах , розказуватимуть  учням про свій власний життєвий шлях: як вони долали труднощі, не здавалися, знаходили сили йти вперед).</w:t>
            </w:r>
          </w:p>
        </w:tc>
      </w:tr>
      <w:tr w:rsidR="005519D7" w:rsidRPr="00171B9A" w:rsidTr="005519D7">
        <w:tc>
          <w:tcPr>
            <w:tcW w:w="709"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Забезпечення роботи шкільного «Прес центру»</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Постійно</w:t>
            </w: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Сучасний освітній простір, МФУ, аудіо та відео обладнання </w:t>
            </w:r>
          </w:p>
        </w:tc>
        <w:tc>
          <w:tcPr>
            <w:tcW w:w="493"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w:t>
            </w:r>
          </w:p>
        </w:tc>
        <w:tc>
          <w:tcPr>
            <w:tcW w:w="2201"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Керівники гуртків, представники місцевих ЗМІ, учні</w:t>
            </w:r>
          </w:p>
        </w:tc>
        <w:tc>
          <w:tcPr>
            <w:tcW w:w="411"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4692" w:type="dxa"/>
            <w:gridSpan w:val="7"/>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Працюють гуртки «Шкільна газета», «</w:t>
            </w:r>
            <w:proofErr w:type="spellStart"/>
            <w:r w:rsidRPr="005519D7">
              <w:rPr>
                <w:rFonts w:ascii="Times New Roman" w:hAnsi="Times New Roman"/>
                <w:sz w:val="24"/>
                <w:szCs w:val="24"/>
                <w:lang w:val="uk-UA"/>
              </w:rPr>
              <w:t>Відеостудія</w:t>
            </w:r>
            <w:proofErr w:type="spellEnd"/>
            <w:r w:rsidRPr="005519D7">
              <w:rPr>
                <w:rFonts w:ascii="Times New Roman" w:hAnsi="Times New Roman"/>
                <w:sz w:val="24"/>
                <w:szCs w:val="24"/>
                <w:lang w:val="uk-UA"/>
              </w:rPr>
              <w:t>», «Журналістика»</w:t>
            </w:r>
          </w:p>
        </w:tc>
      </w:tr>
      <w:tr w:rsidR="005519D7" w:rsidRPr="00171B9A" w:rsidTr="005519D7">
        <w:trPr>
          <w:trHeight w:val="1492"/>
        </w:trPr>
        <w:tc>
          <w:tcPr>
            <w:tcW w:w="709"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Створення розмовного клубу «</w:t>
            </w:r>
            <w:proofErr w:type="spellStart"/>
            <w:r w:rsidRPr="005519D7">
              <w:rPr>
                <w:rFonts w:ascii="Times New Roman" w:hAnsi="Times New Roman"/>
                <w:sz w:val="24"/>
                <w:szCs w:val="24"/>
                <w:lang w:val="uk-UA"/>
              </w:rPr>
              <w:t>Мультимовність</w:t>
            </w:r>
            <w:proofErr w:type="spellEnd"/>
            <w:r w:rsidRPr="005519D7">
              <w:rPr>
                <w:rFonts w:ascii="Times New Roman" w:hAnsi="Times New Roman"/>
                <w:sz w:val="24"/>
                <w:szCs w:val="24"/>
                <w:lang w:val="uk-UA"/>
              </w:rPr>
              <w:t xml:space="preserve">»: (українська, англійська, німецька, французька мова) </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2020 -2021 </w:t>
            </w:r>
          </w:p>
        </w:tc>
        <w:tc>
          <w:tcPr>
            <w:tcW w:w="2268" w:type="dxa"/>
            <w:vMerge w:val="restart"/>
            <w:shd w:val="clear" w:color="auto" w:fill="auto"/>
          </w:tcPr>
          <w:p w:rsidR="00474BE5" w:rsidRPr="005519D7" w:rsidRDefault="00474BE5" w:rsidP="005519D7">
            <w:pPr>
              <w:pStyle w:val="a3"/>
              <w:spacing w:line="240" w:lineRule="auto"/>
              <w:ind w:left="0"/>
              <w:rPr>
                <w:rFonts w:ascii="Times New Roman" w:hAnsi="Times New Roman"/>
                <w:sz w:val="24"/>
                <w:szCs w:val="24"/>
              </w:rPr>
            </w:pPr>
            <w:r w:rsidRPr="005519D7">
              <w:rPr>
                <w:rFonts w:ascii="Times New Roman" w:hAnsi="Times New Roman"/>
                <w:sz w:val="24"/>
                <w:szCs w:val="24"/>
                <w:lang w:val="en-US"/>
              </w:rPr>
              <w:t>HUB</w:t>
            </w:r>
            <w:r w:rsidRPr="005519D7">
              <w:rPr>
                <w:rFonts w:ascii="Times New Roman" w:hAnsi="Times New Roman"/>
                <w:sz w:val="24"/>
                <w:szCs w:val="24"/>
              </w:rPr>
              <w:t xml:space="preserve"> </w:t>
            </w:r>
          </w:p>
          <w:p w:rsidR="00474BE5" w:rsidRPr="005519D7" w:rsidRDefault="00474BE5" w:rsidP="005519D7">
            <w:pPr>
              <w:pStyle w:val="a3"/>
              <w:spacing w:line="240" w:lineRule="auto"/>
              <w:ind w:left="0"/>
              <w:rPr>
                <w:rFonts w:ascii="Times New Roman" w:hAnsi="Times New Roman"/>
                <w:sz w:val="24"/>
                <w:szCs w:val="24"/>
              </w:rPr>
            </w:pPr>
          </w:p>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Лінгафонний кабінет, веб камера, </w:t>
            </w:r>
          </w:p>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проектор, маркерна  дошка, веб камера, підключення до мережі інтернет </w:t>
            </w:r>
          </w:p>
        </w:tc>
        <w:tc>
          <w:tcPr>
            <w:tcW w:w="493"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en-US"/>
              </w:rPr>
              <w:t>+</w:t>
            </w:r>
          </w:p>
          <w:p w:rsidR="00474BE5" w:rsidRPr="005519D7" w:rsidRDefault="00474BE5" w:rsidP="005519D7">
            <w:pPr>
              <w:pStyle w:val="a3"/>
              <w:spacing w:line="240" w:lineRule="auto"/>
              <w:ind w:left="0"/>
              <w:rPr>
                <w:rFonts w:ascii="Times New Roman" w:hAnsi="Times New Roman"/>
                <w:sz w:val="24"/>
                <w:szCs w:val="24"/>
                <w:lang w:val="uk-UA"/>
              </w:rPr>
            </w:pPr>
          </w:p>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2201"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Вчителі – мовники, </w:t>
            </w:r>
          </w:p>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міжнародні програми «</w:t>
            </w:r>
            <w:proofErr w:type="spellStart"/>
            <w:r w:rsidRPr="005519D7">
              <w:rPr>
                <w:rFonts w:ascii="Times New Roman" w:hAnsi="Times New Roman"/>
                <w:sz w:val="24"/>
                <w:szCs w:val="24"/>
                <w:lang w:val="uk-UA"/>
              </w:rPr>
              <w:t>Erasmus</w:t>
            </w:r>
            <w:proofErr w:type="spellEnd"/>
            <w:r w:rsidRPr="005519D7">
              <w:rPr>
                <w:rFonts w:ascii="Times New Roman" w:hAnsi="Times New Roman"/>
                <w:sz w:val="24"/>
                <w:szCs w:val="24"/>
                <w:lang w:val="uk-UA"/>
              </w:rPr>
              <w:t>+», e-</w:t>
            </w:r>
            <w:proofErr w:type="spellStart"/>
            <w:r w:rsidRPr="005519D7">
              <w:rPr>
                <w:rFonts w:ascii="Times New Roman" w:hAnsi="Times New Roman"/>
                <w:sz w:val="24"/>
                <w:szCs w:val="24"/>
                <w:lang w:val="uk-UA"/>
              </w:rPr>
              <w:t>Twinning</w:t>
            </w:r>
            <w:proofErr w:type="spellEnd"/>
          </w:p>
        </w:tc>
        <w:tc>
          <w:tcPr>
            <w:tcW w:w="411"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692" w:type="dxa"/>
            <w:gridSpan w:val="7"/>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Учні у побуті спілкуються українською  мовою</w:t>
            </w:r>
          </w:p>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Учні вільно володіють іноземною мовою </w:t>
            </w:r>
          </w:p>
        </w:tc>
      </w:tr>
      <w:tr w:rsidR="005519D7" w:rsidRPr="00171B9A" w:rsidTr="005519D7">
        <w:trPr>
          <w:trHeight w:val="1616"/>
        </w:trPr>
        <w:tc>
          <w:tcPr>
            <w:tcW w:w="709"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Створення в школі  центру  отримання міжнародних сертифікатів з англійської мови IELTS, TOEFL, </w:t>
            </w:r>
            <w:proofErr w:type="spellStart"/>
            <w:r w:rsidRPr="005519D7">
              <w:rPr>
                <w:rFonts w:ascii="Times New Roman" w:hAnsi="Times New Roman"/>
                <w:sz w:val="24"/>
                <w:szCs w:val="24"/>
                <w:lang w:val="uk-UA"/>
              </w:rPr>
              <w:t>Cambridge</w:t>
            </w:r>
            <w:proofErr w:type="spellEnd"/>
            <w:r w:rsidRPr="005519D7">
              <w:rPr>
                <w:rFonts w:ascii="Times New Roman" w:hAnsi="Times New Roman"/>
                <w:sz w:val="24"/>
                <w:szCs w:val="24"/>
                <w:lang w:val="uk-UA"/>
              </w:rPr>
              <w:t xml:space="preserve"> </w:t>
            </w:r>
            <w:proofErr w:type="spellStart"/>
            <w:r w:rsidRPr="005519D7">
              <w:rPr>
                <w:rFonts w:ascii="Times New Roman" w:hAnsi="Times New Roman"/>
                <w:sz w:val="24"/>
                <w:szCs w:val="24"/>
                <w:lang w:val="uk-UA"/>
              </w:rPr>
              <w:t>English</w:t>
            </w:r>
            <w:proofErr w:type="spellEnd"/>
            <w:r w:rsidRPr="005519D7">
              <w:rPr>
                <w:rFonts w:ascii="Times New Roman" w:hAnsi="Times New Roman"/>
                <w:sz w:val="24"/>
                <w:szCs w:val="24"/>
                <w:lang w:val="uk-UA"/>
              </w:rPr>
              <w:t xml:space="preserve"> </w:t>
            </w:r>
            <w:proofErr w:type="spellStart"/>
            <w:r w:rsidRPr="005519D7">
              <w:rPr>
                <w:rFonts w:ascii="Times New Roman" w:hAnsi="Times New Roman"/>
                <w:sz w:val="24"/>
                <w:szCs w:val="24"/>
                <w:lang w:val="uk-UA"/>
              </w:rPr>
              <w:t>Language</w:t>
            </w:r>
            <w:proofErr w:type="spellEnd"/>
            <w:r w:rsidRPr="005519D7">
              <w:rPr>
                <w:rFonts w:ascii="Times New Roman" w:hAnsi="Times New Roman"/>
                <w:sz w:val="24"/>
                <w:szCs w:val="24"/>
                <w:lang w:val="uk-UA"/>
              </w:rPr>
              <w:t xml:space="preserve"> </w:t>
            </w:r>
            <w:proofErr w:type="spellStart"/>
            <w:r w:rsidRPr="005519D7">
              <w:rPr>
                <w:rFonts w:ascii="Times New Roman" w:hAnsi="Times New Roman"/>
                <w:sz w:val="24"/>
                <w:szCs w:val="24"/>
                <w:lang w:val="uk-UA"/>
              </w:rPr>
              <w:t>Assessment</w:t>
            </w:r>
            <w:proofErr w:type="spellEnd"/>
            <w:r w:rsidRPr="005519D7">
              <w:rPr>
                <w:rFonts w:ascii="Times New Roman" w:hAnsi="Times New Roman"/>
                <w:sz w:val="24"/>
                <w:szCs w:val="24"/>
                <w:lang w:val="uk-UA"/>
              </w:rPr>
              <w:t xml:space="preserve">, </w:t>
            </w:r>
            <w:proofErr w:type="spellStart"/>
            <w:r w:rsidRPr="005519D7">
              <w:rPr>
                <w:rFonts w:ascii="Times New Roman" w:hAnsi="Times New Roman"/>
                <w:sz w:val="24"/>
                <w:szCs w:val="24"/>
                <w:lang w:val="uk-UA"/>
              </w:rPr>
              <w:t>Pearson</w:t>
            </w:r>
            <w:proofErr w:type="spellEnd"/>
            <w:r w:rsidRPr="005519D7">
              <w:rPr>
                <w:rFonts w:ascii="Times New Roman" w:hAnsi="Times New Roman"/>
                <w:sz w:val="24"/>
                <w:szCs w:val="24"/>
                <w:lang w:val="uk-UA"/>
              </w:rPr>
              <w:t xml:space="preserve"> </w:t>
            </w:r>
            <w:proofErr w:type="spellStart"/>
            <w:r w:rsidRPr="005519D7">
              <w:rPr>
                <w:rFonts w:ascii="Times New Roman" w:hAnsi="Times New Roman"/>
                <w:sz w:val="24"/>
                <w:szCs w:val="24"/>
                <w:lang w:val="uk-UA"/>
              </w:rPr>
              <w:t>Test</w:t>
            </w:r>
            <w:proofErr w:type="spellEnd"/>
            <w:r w:rsidRPr="005519D7">
              <w:rPr>
                <w:rFonts w:ascii="Times New Roman" w:hAnsi="Times New Roman"/>
                <w:sz w:val="24"/>
                <w:szCs w:val="24"/>
                <w:lang w:val="uk-UA"/>
              </w:rPr>
              <w:t xml:space="preserve"> </w:t>
            </w:r>
            <w:proofErr w:type="spellStart"/>
            <w:r w:rsidRPr="005519D7">
              <w:rPr>
                <w:rFonts w:ascii="Times New Roman" w:hAnsi="Times New Roman"/>
                <w:sz w:val="24"/>
                <w:szCs w:val="24"/>
                <w:lang w:val="uk-UA"/>
              </w:rPr>
              <w:t>of</w:t>
            </w:r>
            <w:proofErr w:type="spellEnd"/>
            <w:r w:rsidRPr="005519D7">
              <w:rPr>
                <w:rFonts w:ascii="Times New Roman" w:hAnsi="Times New Roman"/>
                <w:sz w:val="24"/>
                <w:szCs w:val="24"/>
                <w:lang w:val="uk-UA"/>
              </w:rPr>
              <w:t xml:space="preserve"> </w:t>
            </w:r>
            <w:proofErr w:type="spellStart"/>
            <w:r w:rsidRPr="005519D7">
              <w:rPr>
                <w:rFonts w:ascii="Times New Roman" w:hAnsi="Times New Roman"/>
                <w:sz w:val="24"/>
                <w:szCs w:val="24"/>
                <w:lang w:val="uk-UA"/>
              </w:rPr>
              <w:t>English</w:t>
            </w:r>
            <w:proofErr w:type="spellEnd"/>
            <w:r w:rsidRPr="005519D7">
              <w:rPr>
                <w:rFonts w:ascii="Times New Roman" w:hAnsi="Times New Roman"/>
                <w:sz w:val="24"/>
                <w:szCs w:val="24"/>
                <w:lang w:val="uk-UA"/>
              </w:rPr>
              <w:t xml:space="preserve"> (PTE – англійська мова</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2023 </w:t>
            </w:r>
          </w:p>
        </w:tc>
        <w:tc>
          <w:tcPr>
            <w:tcW w:w="2268"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93"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2201"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Ліцензія на надання додаткових освітніх послуг </w:t>
            </w:r>
          </w:p>
        </w:tc>
        <w:tc>
          <w:tcPr>
            <w:tcW w:w="411"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4692" w:type="dxa"/>
            <w:gridSpan w:val="7"/>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Можливість навчатися у престижних освітніх закладах </w:t>
            </w:r>
          </w:p>
        </w:tc>
      </w:tr>
      <w:tr w:rsidR="005519D7" w:rsidRPr="00171B9A" w:rsidTr="005519D7">
        <w:tc>
          <w:tcPr>
            <w:tcW w:w="709"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Створення «Проектного офісу»  - організаційної структури, яка призначена для підтримки управління проектами для залучення фінансових ресурсів</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2020 </w:t>
            </w: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оргтехніка</w:t>
            </w:r>
          </w:p>
        </w:tc>
        <w:tc>
          <w:tcPr>
            <w:tcW w:w="493"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201"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Навчальний онлайн курс    « Проектний менеджмент» для педагогів,</w:t>
            </w:r>
          </w:p>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людські ресурси</w:t>
            </w:r>
          </w:p>
        </w:tc>
        <w:tc>
          <w:tcPr>
            <w:tcW w:w="424"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4679" w:type="dxa"/>
            <w:gridSpan w:val="6"/>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Залучені додаткові фінансові ресурси  для задоволення  потреб шкільної громади</w:t>
            </w:r>
          </w:p>
        </w:tc>
      </w:tr>
      <w:tr w:rsidR="005519D7" w:rsidRPr="00171B9A" w:rsidTr="005519D7">
        <w:trPr>
          <w:trHeight w:val="2074"/>
        </w:trPr>
        <w:tc>
          <w:tcPr>
            <w:tcW w:w="709"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Організація роботи Соціального шкільного підприємництва (СШП) : « Швейна майстерня», «</w:t>
            </w:r>
            <w:r w:rsidRPr="005519D7">
              <w:rPr>
                <w:rFonts w:ascii="Times New Roman" w:hAnsi="Times New Roman"/>
                <w:sz w:val="24"/>
                <w:szCs w:val="24"/>
                <w:lang w:val="en-US"/>
              </w:rPr>
              <w:t>Hand</w:t>
            </w:r>
            <w:r w:rsidRPr="005519D7">
              <w:rPr>
                <w:rFonts w:ascii="Times New Roman" w:hAnsi="Times New Roman"/>
                <w:sz w:val="24"/>
                <w:szCs w:val="24"/>
                <w:lang w:val="uk-UA"/>
              </w:rPr>
              <w:t xml:space="preserve"> </w:t>
            </w:r>
            <w:r w:rsidRPr="005519D7">
              <w:rPr>
                <w:rFonts w:ascii="Times New Roman" w:hAnsi="Times New Roman"/>
                <w:sz w:val="24"/>
                <w:szCs w:val="24"/>
                <w:lang w:val="en-US"/>
              </w:rPr>
              <w:t>made</w:t>
            </w:r>
            <w:r w:rsidRPr="005519D7">
              <w:rPr>
                <w:rFonts w:ascii="Times New Roman" w:hAnsi="Times New Roman"/>
                <w:sz w:val="24"/>
                <w:szCs w:val="24"/>
                <w:lang w:val="uk-UA"/>
              </w:rPr>
              <w:t>».</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2020-2021</w:t>
            </w: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Обладнані майстерні </w:t>
            </w:r>
          </w:p>
        </w:tc>
        <w:tc>
          <w:tcPr>
            <w:tcW w:w="493"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2201"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Навчальний онлайн курс для педагогів «Організація  СШП»,</w:t>
            </w:r>
          </w:p>
          <w:p w:rsidR="00474BE5" w:rsidRPr="005519D7" w:rsidRDefault="005519D7"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Профільні спеціалісти.</w:t>
            </w:r>
          </w:p>
        </w:tc>
        <w:tc>
          <w:tcPr>
            <w:tcW w:w="424"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679" w:type="dxa"/>
            <w:gridSpan w:val="6"/>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Працює успішний дитячий бізнес</w:t>
            </w:r>
          </w:p>
        </w:tc>
      </w:tr>
      <w:tr w:rsidR="005519D7" w:rsidRPr="00171B9A" w:rsidTr="005519D7">
        <w:tc>
          <w:tcPr>
            <w:tcW w:w="709"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en-US"/>
              </w:rPr>
              <w:t>STEM</w:t>
            </w:r>
            <w:r w:rsidRPr="005519D7">
              <w:rPr>
                <w:rFonts w:ascii="Times New Roman" w:hAnsi="Times New Roman"/>
                <w:sz w:val="24"/>
                <w:szCs w:val="24"/>
              </w:rPr>
              <w:t>-</w:t>
            </w:r>
            <w:r w:rsidRPr="005519D7">
              <w:rPr>
                <w:rFonts w:ascii="Times New Roman" w:hAnsi="Times New Roman"/>
                <w:sz w:val="24"/>
                <w:szCs w:val="24"/>
                <w:lang w:val="uk-UA"/>
              </w:rPr>
              <w:t xml:space="preserve">освіта. Забезпечення роботи гуртка «Робототехніка», </w:t>
            </w:r>
            <w:r w:rsidRPr="005519D7">
              <w:rPr>
                <w:rFonts w:ascii="Times New Roman" w:hAnsi="Times New Roman"/>
                <w:sz w:val="24"/>
                <w:szCs w:val="24"/>
                <w:lang w:val="uk-UA"/>
              </w:rPr>
              <w:lastRenderedPageBreak/>
              <w:t>проведення «Інженерного тижня»</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lastRenderedPageBreak/>
              <w:t>постійно</w:t>
            </w: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Конструктори  </w:t>
            </w:r>
            <w:r w:rsidRPr="005519D7">
              <w:rPr>
                <w:rFonts w:ascii="Times New Roman" w:hAnsi="Times New Roman"/>
                <w:sz w:val="24"/>
                <w:szCs w:val="24"/>
                <w:lang w:val="uk-UA"/>
              </w:rPr>
              <w:lastRenderedPageBreak/>
              <w:t>робототехніки</w:t>
            </w:r>
          </w:p>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Планшети</w:t>
            </w:r>
          </w:p>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 </w:t>
            </w:r>
          </w:p>
        </w:tc>
        <w:tc>
          <w:tcPr>
            <w:tcW w:w="493"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lastRenderedPageBreak/>
              <w:t>+</w:t>
            </w:r>
          </w:p>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lastRenderedPageBreak/>
              <w:t>-</w:t>
            </w:r>
          </w:p>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2201"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roofErr w:type="spellStart"/>
            <w:r w:rsidRPr="005519D7">
              <w:rPr>
                <w:rFonts w:ascii="Times New Roman" w:hAnsi="Times New Roman"/>
                <w:sz w:val="24"/>
                <w:szCs w:val="24"/>
                <w:lang w:val="uk-UA"/>
              </w:rPr>
              <w:lastRenderedPageBreak/>
              <w:t>Професійно</w:t>
            </w:r>
            <w:proofErr w:type="spellEnd"/>
            <w:r w:rsidRPr="005519D7">
              <w:rPr>
                <w:rFonts w:ascii="Times New Roman" w:hAnsi="Times New Roman"/>
                <w:sz w:val="24"/>
                <w:szCs w:val="24"/>
                <w:lang w:val="uk-UA"/>
              </w:rPr>
              <w:t xml:space="preserve"> </w:t>
            </w:r>
            <w:r w:rsidRPr="005519D7">
              <w:rPr>
                <w:rFonts w:ascii="Times New Roman" w:hAnsi="Times New Roman"/>
                <w:sz w:val="24"/>
                <w:szCs w:val="24"/>
                <w:lang w:val="uk-UA"/>
              </w:rPr>
              <w:lastRenderedPageBreak/>
              <w:t>підготовлені кадри</w:t>
            </w:r>
          </w:p>
        </w:tc>
        <w:tc>
          <w:tcPr>
            <w:tcW w:w="424"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lastRenderedPageBreak/>
              <w:t>+</w:t>
            </w:r>
          </w:p>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lastRenderedPageBreak/>
              <w:t>-</w:t>
            </w:r>
          </w:p>
        </w:tc>
        <w:tc>
          <w:tcPr>
            <w:tcW w:w="229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lastRenderedPageBreak/>
              <w:t xml:space="preserve">В учнів сформований </w:t>
            </w:r>
            <w:r w:rsidRPr="005519D7">
              <w:rPr>
                <w:rFonts w:ascii="Times New Roman" w:hAnsi="Times New Roman"/>
                <w:sz w:val="24"/>
                <w:szCs w:val="24"/>
                <w:lang w:val="uk-UA"/>
              </w:rPr>
              <w:lastRenderedPageBreak/>
              <w:t xml:space="preserve">фундамент для професій майбутнього </w:t>
            </w:r>
          </w:p>
        </w:tc>
        <w:tc>
          <w:tcPr>
            <w:tcW w:w="2382" w:type="dxa"/>
            <w:gridSpan w:val="5"/>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lastRenderedPageBreak/>
              <w:t xml:space="preserve">Закуплено 15 планшетів, </w:t>
            </w:r>
            <w:r w:rsidR="005519D7" w:rsidRPr="005519D7">
              <w:rPr>
                <w:rFonts w:ascii="Times New Roman" w:hAnsi="Times New Roman"/>
                <w:sz w:val="24"/>
                <w:szCs w:val="24"/>
                <w:lang w:val="uk-UA"/>
              </w:rPr>
              <w:t xml:space="preserve">15 </w:t>
            </w:r>
            <w:r w:rsidR="005519D7" w:rsidRPr="005519D7">
              <w:rPr>
                <w:rFonts w:ascii="Times New Roman" w:hAnsi="Times New Roman"/>
                <w:sz w:val="24"/>
                <w:szCs w:val="24"/>
                <w:lang w:val="uk-UA"/>
              </w:rPr>
              <w:lastRenderedPageBreak/>
              <w:t xml:space="preserve">комплектів конструкторів, </w:t>
            </w:r>
            <w:r w:rsidRPr="005519D7">
              <w:rPr>
                <w:rFonts w:ascii="Times New Roman" w:hAnsi="Times New Roman"/>
                <w:sz w:val="24"/>
                <w:szCs w:val="24"/>
                <w:lang w:val="uk-UA"/>
              </w:rPr>
              <w:t>Карти для участі у конкурсах</w:t>
            </w:r>
          </w:p>
        </w:tc>
      </w:tr>
      <w:tr w:rsidR="005519D7" w:rsidRPr="00171B9A" w:rsidTr="005519D7">
        <w:tc>
          <w:tcPr>
            <w:tcW w:w="709"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Моніторинг</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постійно</w:t>
            </w: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93"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201"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24"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679" w:type="dxa"/>
            <w:gridSpan w:val="6"/>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Порівняльний аналіз</w:t>
            </w:r>
          </w:p>
        </w:tc>
      </w:tr>
      <w:tr w:rsidR="005519D7" w:rsidRPr="00171B9A" w:rsidTr="005519D7">
        <w:tc>
          <w:tcPr>
            <w:tcW w:w="709" w:type="dxa"/>
            <w:tcBorders>
              <w:top w:val="nil"/>
            </w:tcBorders>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b/>
                <w:sz w:val="24"/>
                <w:szCs w:val="24"/>
                <w:lang w:val="uk-UA"/>
              </w:rPr>
            </w:pPr>
            <w:r w:rsidRPr="005519D7">
              <w:rPr>
                <w:rFonts w:ascii="Times New Roman" w:hAnsi="Times New Roman"/>
                <w:b/>
                <w:sz w:val="24"/>
                <w:szCs w:val="24"/>
                <w:lang w:val="uk-UA"/>
              </w:rPr>
              <w:t>Реалізація напряму «НАРОДЖЕННЯ ЛЮДИНИ»</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93"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201"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24"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679" w:type="dxa"/>
            <w:gridSpan w:val="6"/>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r>
      <w:tr w:rsidR="005519D7" w:rsidRPr="00171B9A" w:rsidTr="005519D7">
        <w:tc>
          <w:tcPr>
            <w:tcW w:w="709" w:type="dxa"/>
            <w:vMerge w:val="restart"/>
            <w:tcBorders>
              <w:top w:val="single" w:sz="4" w:space="0" w:color="auto"/>
            </w:tcBorders>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Створення команди однодумців </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Квітень – травень 2020 </w:t>
            </w: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93"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201"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Людський капітал</w:t>
            </w:r>
          </w:p>
        </w:tc>
        <w:tc>
          <w:tcPr>
            <w:tcW w:w="424"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4679" w:type="dxa"/>
            <w:gridSpan w:val="6"/>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Створена команда однодумців, розподілені ролі в команді</w:t>
            </w:r>
          </w:p>
        </w:tc>
      </w:tr>
      <w:tr w:rsidR="005519D7" w:rsidRPr="00171B9A" w:rsidTr="005519D7">
        <w:tc>
          <w:tcPr>
            <w:tcW w:w="709" w:type="dxa"/>
            <w:vMerge/>
            <w:tcBorders>
              <w:top w:val="nil"/>
            </w:tcBorders>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Розробка та введення в навчальний план курсів за вибором: «Емоційний інтелект», «Критичне мислення», « </w:t>
            </w:r>
            <w:r w:rsidRPr="005519D7">
              <w:rPr>
                <w:rFonts w:ascii="Times New Roman" w:hAnsi="Times New Roman"/>
                <w:sz w:val="24"/>
                <w:szCs w:val="24"/>
                <w:lang w:val="en-US"/>
              </w:rPr>
              <w:t>Time</w:t>
            </w:r>
            <w:r w:rsidRPr="005519D7">
              <w:rPr>
                <w:rFonts w:ascii="Times New Roman" w:hAnsi="Times New Roman"/>
                <w:sz w:val="24"/>
                <w:szCs w:val="24"/>
                <w:lang w:val="uk-UA"/>
              </w:rPr>
              <w:t xml:space="preserve"> </w:t>
            </w:r>
            <w:r w:rsidRPr="005519D7">
              <w:rPr>
                <w:rFonts w:ascii="Times New Roman" w:hAnsi="Times New Roman"/>
                <w:sz w:val="24"/>
                <w:szCs w:val="24"/>
                <w:lang w:val="en-US"/>
              </w:rPr>
              <w:t>management</w:t>
            </w:r>
            <w:r w:rsidRPr="005519D7">
              <w:rPr>
                <w:rFonts w:ascii="Times New Roman" w:hAnsi="Times New Roman"/>
                <w:sz w:val="24"/>
                <w:szCs w:val="24"/>
                <w:lang w:val="uk-UA"/>
              </w:rPr>
              <w:t>», «Конструктивне спілкування», « Особиста гідність. Безпека життя. Громадянська позиція.</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2020-2021н.р.</w:t>
            </w:r>
          </w:p>
          <w:p w:rsidR="00474BE5" w:rsidRPr="005519D7" w:rsidRDefault="00474BE5" w:rsidP="005519D7">
            <w:pPr>
              <w:pStyle w:val="a3"/>
              <w:spacing w:line="240" w:lineRule="auto"/>
              <w:ind w:left="0"/>
              <w:rPr>
                <w:rFonts w:ascii="Times New Roman" w:hAnsi="Times New Roman"/>
                <w:sz w:val="24"/>
                <w:szCs w:val="24"/>
                <w:lang w:val="uk-UA"/>
              </w:rPr>
            </w:pP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Сучасне освітнє середовище</w:t>
            </w:r>
          </w:p>
          <w:p w:rsidR="00474BE5" w:rsidRPr="005519D7" w:rsidRDefault="00474BE5" w:rsidP="005519D7">
            <w:pPr>
              <w:pStyle w:val="a3"/>
              <w:spacing w:line="240" w:lineRule="auto"/>
              <w:ind w:left="0"/>
              <w:rPr>
                <w:rFonts w:ascii="Times New Roman" w:hAnsi="Times New Roman"/>
                <w:sz w:val="24"/>
                <w:szCs w:val="24"/>
                <w:lang w:val="uk-UA"/>
              </w:rPr>
            </w:pPr>
          </w:p>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 програми курсів, </w:t>
            </w:r>
          </w:p>
        </w:tc>
        <w:tc>
          <w:tcPr>
            <w:tcW w:w="493"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2201"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Профільні спеціалісти</w:t>
            </w:r>
          </w:p>
        </w:tc>
        <w:tc>
          <w:tcPr>
            <w:tcW w:w="424"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4679" w:type="dxa"/>
            <w:gridSpan w:val="6"/>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Створені умови для пізнання себе </w:t>
            </w:r>
          </w:p>
        </w:tc>
      </w:tr>
      <w:tr w:rsidR="005519D7" w:rsidRPr="00171B9A" w:rsidTr="005519D7">
        <w:tc>
          <w:tcPr>
            <w:tcW w:w="709" w:type="dxa"/>
            <w:vMerge/>
            <w:tcBorders>
              <w:top w:val="nil"/>
            </w:tcBorders>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Втілення проекту « Великі справи маленької громади» </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2020-2021н.р.</w:t>
            </w: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Фінансові ресурси, </w:t>
            </w:r>
          </w:p>
        </w:tc>
        <w:tc>
          <w:tcPr>
            <w:tcW w:w="493"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201"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Кадрові соціальні ресурси</w:t>
            </w:r>
          </w:p>
        </w:tc>
        <w:tc>
          <w:tcPr>
            <w:tcW w:w="424"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679" w:type="dxa"/>
            <w:gridSpan w:val="6"/>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Озеленення, благодійні ярмарки. Волонтерський рух</w:t>
            </w:r>
          </w:p>
        </w:tc>
      </w:tr>
      <w:tr w:rsidR="005519D7" w:rsidRPr="00790076" w:rsidTr="005519D7">
        <w:tc>
          <w:tcPr>
            <w:tcW w:w="709" w:type="dxa"/>
            <w:vMerge/>
            <w:tcBorders>
              <w:top w:val="nil"/>
            </w:tcBorders>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Створення шкільної «Служби порозуміння» (діти, вчителі, учні) - МЕДІАЦІЯ</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2022-2030</w:t>
            </w: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Облаштоване приміщення: меблі, </w:t>
            </w:r>
            <w:proofErr w:type="spellStart"/>
            <w:r w:rsidRPr="005519D7">
              <w:rPr>
                <w:rFonts w:ascii="Times New Roman" w:hAnsi="Times New Roman"/>
                <w:sz w:val="24"/>
                <w:szCs w:val="24"/>
                <w:lang w:val="uk-UA"/>
              </w:rPr>
              <w:t>фліп</w:t>
            </w:r>
            <w:proofErr w:type="spellEnd"/>
            <w:r w:rsidRPr="005519D7">
              <w:rPr>
                <w:rFonts w:ascii="Times New Roman" w:hAnsi="Times New Roman"/>
                <w:sz w:val="24"/>
                <w:szCs w:val="24"/>
                <w:lang w:val="uk-UA"/>
              </w:rPr>
              <w:t>-чарт, канцелярія</w:t>
            </w:r>
          </w:p>
          <w:p w:rsidR="00474BE5" w:rsidRPr="005519D7" w:rsidRDefault="00474BE5" w:rsidP="005519D7">
            <w:pPr>
              <w:pStyle w:val="a3"/>
              <w:spacing w:line="240" w:lineRule="auto"/>
              <w:ind w:left="0"/>
              <w:rPr>
                <w:rFonts w:ascii="Times New Roman" w:hAnsi="Times New Roman"/>
                <w:sz w:val="24"/>
                <w:szCs w:val="24"/>
                <w:lang w:val="uk-UA"/>
              </w:rPr>
            </w:pPr>
          </w:p>
        </w:tc>
        <w:tc>
          <w:tcPr>
            <w:tcW w:w="493"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2201"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Підготовлені спеціалісти та учні-медіатори</w:t>
            </w:r>
          </w:p>
        </w:tc>
        <w:tc>
          <w:tcPr>
            <w:tcW w:w="424"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4679" w:type="dxa"/>
            <w:gridSpan w:val="6"/>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У школі зменшилася кількість нерозв’язаних конфліктних ситуацій</w:t>
            </w:r>
          </w:p>
        </w:tc>
      </w:tr>
      <w:tr w:rsidR="005519D7" w:rsidRPr="00171B9A" w:rsidTr="005519D7">
        <w:trPr>
          <w:trHeight w:val="1268"/>
        </w:trPr>
        <w:tc>
          <w:tcPr>
            <w:tcW w:w="709" w:type="dxa"/>
            <w:vMerge/>
            <w:tcBorders>
              <w:top w:val="nil"/>
            </w:tcBorders>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Організація роботи шкільного театру</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2021-2030</w:t>
            </w: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Костюми, сценарії, актова зала, музичне та відео - обладнання</w:t>
            </w:r>
          </w:p>
        </w:tc>
        <w:tc>
          <w:tcPr>
            <w:tcW w:w="493"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p w:rsidR="00B51DD8" w:rsidRPr="005519D7" w:rsidRDefault="00B51DD8" w:rsidP="005519D7">
            <w:pPr>
              <w:pStyle w:val="a3"/>
              <w:spacing w:line="240" w:lineRule="auto"/>
              <w:ind w:left="0"/>
              <w:rPr>
                <w:rFonts w:ascii="Times New Roman" w:hAnsi="Times New Roman"/>
                <w:sz w:val="24"/>
                <w:szCs w:val="24"/>
                <w:lang w:val="uk-UA"/>
              </w:rPr>
            </w:pPr>
          </w:p>
        </w:tc>
        <w:tc>
          <w:tcPr>
            <w:tcW w:w="2201" w:type="dxa"/>
            <w:gridSpan w:val="2"/>
            <w:vMerge w:val="restart"/>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Богема (спільнота зацікавлених, окрилених ідеєю однодумців)</w:t>
            </w:r>
          </w:p>
        </w:tc>
        <w:tc>
          <w:tcPr>
            <w:tcW w:w="424" w:type="dxa"/>
            <w:gridSpan w:val="2"/>
            <w:vMerge w:val="restart"/>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4679" w:type="dxa"/>
            <w:gridSpan w:val="6"/>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Створення культурного осередку, організовано змістовне дозвілля дітей </w:t>
            </w:r>
          </w:p>
        </w:tc>
      </w:tr>
      <w:tr w:rsidR="005519D7" w:rsidRPr="00233934" w:rsidTr="005519D7">
        <w:trPr>
          <w:trHeight w:val="2136"/>
        </w:trPr>
        <w:tc>
          <w:tcPr>
            <w:tcW w:w="709" w:type="dxa"/>
            <w:vMerge/>
            <w:tcBorders>
              <w:top w:val="nil"/>
            </w:tcBorders>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Розширення можливостей шкільного кінотеатру: створення афіш та анонсів, проведення кінофестивалів, перегляд фільмів навчально-виховного змісту з подальшим обговоренням тощо</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2020-2030</w:t>
            </w:r>
          </w:p>
        </w:tc>
        <w:tc>
          <w:tcPr>
            <w:tcW w:w="2268" w:type="dxa"/>
            <w:shd w:val="clear" w:color="auto" w:fill="auto"/>
          </w:tcPr>
          <w:p w:rsidR="00474BE5" w:rsidRPr="005519D7" w:rsidRDefault="00474BE5" w:rsidP="005519D7">
            <w:pPr>
              <w:pStyle w:val="a3"/>
              <w:spacing w:after="0" w:line="240" w:lineRule="auto"/>
              <w:ind w:left="0"/>
              <w:rPr>
                <w:rFonts w:ascii="Times New Roman" w:hAnsi="Times New Roman"/>
                <w:sz w:val="24"/>
                <w:szCs w:val="24"/>
                <w:lang w:val="uk-UA"/>
              </w:rPr>
            </w:pPr>
            <w:r w:rsidRPr="005519D7">
              <w:rPr>
                <w:rFonts w:ascii="Times New Roman" w:hAnsi="Times New Roman"/>
                <w:sz w:val="24"/>
                <w:szCs w:val="24"/>
                <w:lang w:val="uk-UA"/>
              </w:rPr>
              <w:t>Проектор</w:t>
            </w:r>
          </w:p>
          <w:p w:rsidR="00474BE5" w:rsidRPr="005519D7" w:rsidRDefault="00474BE5" w:rsidP="005519D7">
            <w:pPr>
              <w:pStyle w:val="a3"/>
              <w:spacing w:after="0" w:line="240" w:lineRule="auto"/>
              <w:ind w:left="0"/>
              <w:rPr>
                <w:rFonts w:ascii="Times New Roman" w:hAnsi="Times New Roman"/>
                <w:sz w:val="24"/>
                <w:szCs w:val="24"/>
                <w:lang w:val="uk-UA"/>
              </w:rPr>
            </w:pPr>
            <w:r w:rsidRPr="005519D7">
              <w:rPr>
                <w:rFonts w:ascii="Times New Roman" w:hAnsi="Times New Roman"/>
                <w:sz w:val="24"/>
                <w:szCs w:val="24"/>
                <w:lang w:val="uk-UA"/>
              </w:rPr>
              <w:t>Рулонні штори</w:t>
            </w:r>
          </w:p>
          <w:p w:rsidR="00474BE5" w:rsidRPr="005519D7" w:rsidRDefault="00474BE5" w:rsidP="005519D7">
            <w:pPr>
              <w:pStyle w:val="a3"/>
              <w:spacing w:after="0" w:line="240" w:lineRule="auto"/>
              <w:ind w:left="0"/>
              <w:rPr>
                <w:rFonts w:ascii="Times New Roman" w:hAnsi="Times New Roman"/>
                <w:sz w:val="24"/>
                <w:szCs w:val="24"/>
                <w:lang w:val="uk-UA"/>
              </w:rPr>
            </w:pPr>
            <w:r w:rsidRPr="005519D7">
              <w:rPr>
                <w:rFonts w:ascii="Times New Roman" w:hAnsi="Times New Roman"/>
                <w:sz w:val="24"/>
                <w:szCs w:val="24"/>
                <w:lang w:val="uk-UA"/>
              </w:rPr>
              <w:t>Відео і аудіо обладнання</w:t>
            </w:r>
          </w:p>
          <w:p w:rsidR="00474BE5" w:rsidRPr="005519D7" w:rsidRDefault="00474BE5" w:rsidP="005519D7">
            <w:pPr>
              <w:pStyle w:val="a3"/>
              <w:spacing w:after="0" w:line="240" w:lineRule="auto"/>
              <w:ind w:left="0"/>
              <w:rPr>
                <w:rFonts w:ascii="Times New Roman" w:hAnsi="Times New Roman"/>
                <w:sz w:val="24"/>
                <w:szCs w:val="24"/>
                <w:lang w:val="uk-UA"/>
              </w:rPr>
            </w:pPr>
            <w:r w:rsidRPr="005519D7">
              <w:rPr>
                <w:rFonts w:ascii="Times New Roman" w:hAnsi="Times New Roman"/>
                <w:sz w:val="24"/>
                <w:szCs w:val="24"/>
                <w:lang w:val="uk-UA"/>
              </w:rPr>
              <w:t>Ліцензовані стрічки Канцелярія</w:t>
            </w:r>
          </w:p>
          <w:p w:rsidR="00474BE5" w:rsidRPr="005519D7" w:rsidRDefault="00474BE5" w:rsidP="005519D7">
            <w:pPr>
              <w:pStyle w:val="a3"/>
              <w:spacing w:after="0" w:line="240" w:lineRule="auto"/>
              <w:ind w:left="0"/>
              <w:rPr>
                <w:rFonts w:ascii="Times New Roman" w:hAnsi="Times New Roman"/>
                <w:sz w:val="24"/>
                <w:szCs w:val="24"/>
                <w:lang w:val="uk-UA"/>
              </w:rPr>
            </w:pPr>
            <w:r w:rsidRPr="005519D7">
              <w:rPr>
                <w:rFonts w:ascii="Times New Roman" w:hAnsi="Times New Roman"/>
                <w:sz w:val="24"/>
                <w:szCs w:val="24"/>
                <w:lang w:val="uk-UA"/>
              </w:rPr>
              <w:t>Кольоровий БФП</w:t>
            </w:r>
          </w:p>
        </w:tc>
        <w:tc>
          <w:tcPr>
            <w:tcW w:w="493"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p w:rsidR="00474BE5" w:rsidRPr="005519D7" w:rsidRDefault="00474BE5" w:rsidP="005519D7">
            <w:pPr>
              <w:pStyle w:val="a3"/>
              <w:spacing w:line="240" w:lineRule="auto"/>
              <w:ind w:left="0"/>
              <w:rPr>
                <w:rFonts w:ascii="Times New Roman" w:hAnsi="Times New Roman"/>
                <w:sz w:val="24"/>
                <w:szCs w:val="24"/>
                <w:lang w:val="uk-UA"/>
              </w:rPr>
            </w:pPr>
          </w:p>
          <w:p w:rsidR="00474BE5" w:rsidRPr="005519D7" w:rsidRDefault="005519D7"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2201" w:type="dxa"/>
            <w:gridSpan w:val="2"/>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24" w:type="dxa"/>
            <w:gridSpan w:val="2"/>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679" w:type="dxa"/>
            <w:gridSpan w:val="6"/>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Учні вільно дискутують, обговорюють, висловлюють власну думку, критично мислять</w:t>
            </w:r>
          </w:p>
        </w:tc>
      </w:tr>
      <w:tr w:rsidR="005519D7" w:rsidRPr="005519D7" w:rsidTr="005519D7">
        <w:tc>
          <w:tcPr>
            <w:tcW w:w="709" w:type="dxa"/>
            <w:vMerge/>
            <w:tcBorders>
              <w:top w:val="nil"/>
            </w:tcBorders>
            <w:shd w:val="clear" w:color="auto" w:fill="auto"/>
            <w:textDirection w:val="btLr"/>
          </w:tcPr>
          <w:p w:rsidR="00474BE5" w:rsidRPr="005519D7" w:rsidRDefault="00474BE5" w:rsidP="005519D7">
            <w:pPr>
              <w:spacing w:line="240" w:lineRule="auto"/>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Забезпечення роботи скаутського формування «</w:t>
            </w:r>
            <w:proofErr w:type="spellStart"/>
            <w:r w:rsidRPr="005519D7">
              <w:rPr>
                <w:rFonts w:ascii="Times New Roman" w:hAnsi="Times New Roman"/>
                <w:sz w:val="24"/>
                <w:szCs w:val="24"/>
                <w:lang w:val="uk-UA"/>
              </w:rPr>
              <w:t>Сарматівці</w:t>
            </w:r>
            <w:proofErr w:type="spellEnd"/>
            <w:r w:rsidRPr="005519D7">
              <w:rPr>
                <w:rFonts w:ascii="Times New Roman" w:hAnsi="Times New Roman"/>
                <w:sz w:val="24"/>
                <w:szCs w:val="24"/>
                <w:lang w:val="uk-UA"/>
              </w:rPr>
              <w:t xml:space="preserve"> »</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постійно</w:t>
            </w: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93"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201"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24"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679" w:type="dxa"/>
            <w:gridSpan w:val="6"/>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Розширення географії та волонтерської діяльності скаутів</w:t>
            </w:r>
          </w:p>
        </w:tc>
      </w:tr>
      <w:tr w:rsidR="005519D7" w:rsidRPr="0013713A" w:rsidTr="005519D7">
        <w:tc>
          <w:tcPr>
            <w:tcW w:w="709" w:type="dxa"/>
            <w:tcBorders>
              <w:top w:val="nil"/>
            </w:tcBorders>
            <w:shd w:val="clear" w:color="auto" w:fill="auto"/>
            <w:textDirection w:val="btLr"/>
          </w:tcPr>
          <w:p w:rsidR="00474BE5" w:rsidRPr="005519D7" w:rsidRDefault="00474BE5" w:rsidP="005519D7">
            <w:pPr>
              <w:spacing w:line="240" w:lineRule="auto"/>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Створення Клубу «Успіх» для дітей, які прагнуть або вже досягли певних успіхів (інтелектуальні, творчі та спортивні досягнення, показали лідерські здібності) </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2020</w:t>
            </w: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Приміщення</w:t>
            </w:r>
          </w:p>
        </w:tc>
        <w:tc>
          <w:tcPr>
            <w:tcW w:w="493"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2201"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Учні, педагоги </w:t>
            </w:r>
          </w:p>
        </w:tc>
        <w:tc>
          <w:tcPr>
            <w:tcW w:w="424"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4679" w:type="dxa"/>
            <w:gridSpan w:val="6"/>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r>
      <w:tr w:rsidR="005519D7" w:rsidRPr="005519D7" w:rsidTr="005519D7">
        <w:tc>
          <w:tcPr>
            <w:tcW w:w="709" w:type="dxa"/>
            <w:tcBorders>
              <w:top w:val="nil"/>
            </w:tcBorders>
            <w:shd w:val="clear" w:color="auto" w:fill="auto"/>
            <w:textDirection w:val="btLr"/>
          </w:tcPr>
          <w:p w:rsidR="00474BE5" w:rsidRPr="005519D7" w:rsidRDefault="00474BE5" w:rsidP="005519D7">
            <w:pPr>
              <w:spacing w:line="240" w:lineRule="auto"/>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Організація музичного туризму (наші учні мають бажання спільно із представниками місцевої музичної школи  стати організаторами музичних екскурсій до нашого міста, де жив і творив </w:t>
            </w:r>
            <w:proofErr w:type="spellStart"/>
            <w:r w:rsidRPr="005519D7">
              <w:rPr>
                <w:rFonts w:ascii="Times New Roman" w:hAnsi="Times New Roman"/>
                <w:sz w:val="24"/>
                <w:szCs w:val="24"/>
                <w:lang w:val="uk-UA"/>
              </w:rPr>
              <w:t>М.Леонтович</w:t>
            </w:r>
            <w:proofErr w:type="spellEnd"/>
            <w:r w:rsidRPr="005519D7">
              <w:rPr>
                <w:rFonts w:ascii="Times New Roman" w:hAnsi="Times New Roman"/>
                <w:sz w:val="24"/>
                <w:szCs w:val="24"/>
                <w:lang w:val="uk-UA"/>
              </w:rPr>
              <w:t>)</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93"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201"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24"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679" w:type="dxa"/>
            <w:gridSpan w:val="6"/>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r>
      <w:tr w:rsidR="005519D7" w:rsidRPr="005519D7" w:rsidTr="005519D7">
        <w:tc>
          <w:tcPr>
            <w:tcW w:w="709" w:type="dxa"/>
            <w:vMerge w:val="restart"/>
            <w:tcBorders>
              <w:top w:val="nil"/>
            </w:tcBorders>
            <w:shd w:val="clear" w:color="auto" w:fill="auto"/>
            <w:textDirection w:val="btLr"/>
          </w:tcPr>
          <w:p w:rsidR="00474BE5" w:rsidRPr="005519D7" w:rsidRDefault="00474BE5" w:rsidP="005519D7">
            <w:pPr>
              <w:spacing w:line="240" w:lineRule="auto"/>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after="0" w:line="240" w:lineRule="auto"/>
              <w:ind w:left="0"/>
              <w:rPr>
                <w:rFonts w:ascii="Times New Roman" w:hAnsi="Times New Roman"/>
                <w:b/>
                <w:sz w:val="24"/>
                <w:szCs w:val="24"/>
                <w:lang w:val="uk-UA"/>
              </w:rPr>
            </w:pPr>
            <w:r w:rsidRPr="005519D7">
              <w:rPr>
                <w:rFonts w:ascii="Times New Roman" w:hAnsi="Times New Roman"/>
                <w:b/>
                <w:sz w:val="24"/>
                <w:szCs w:val="24"/>
                <w:lang w:val="uk-UA"/>
              </w:rPr>
              <w:t>Реалізація напряму</w:t>
            </w:r>
          </w:p>
          <w:p w:rsidR="00474BE5" w:rsidRPr="005519D7" w:rsidRDefault="00474BE5" w:rsidP="005519D7">
            <w:pPr>
              <w:pStyle w:val="a3"/>
              <w:spacing w:after="0" w:line="240" w:lineRule="auto"/>
              <w:ind w:left="0"/>
              <w:rPr>
                <w:rFonts w:ascii="Times New Roman" w:hAnsi="Times New Roman"/>
                <w:b/>
                <w:sz w:val="24"/>
                <w:szCs w:val="24"/>
                <w:lang w:val="uk-UA"/>
              </w:rPr>
            </w:pPr>
            <w:r w:rsidRPr="005519D7">
              <w:rPr>
                <w:rFonts w:ascii="Times New Roman" w:hAnsi="Times New Roman"/>
                <w:b/>
                <w:sz w:val="24"/>
                <w:szCs w:val="24"/>
                <w:lang w:val="uk-UA"/>
              </w:rPr>
              <w:t xml:space="preserve"> “</w:t>
            </w:r>
            <w:r w:rsidRPr="005519D7">
              <w:rPr>
                <w:rFonts w:ascii="Times New Roman" w:hAnsi="Times New Roman"/>
                <w:b/>
                <w:sz w:val="24"/>
                <w:szCs w:val="24"/>
                <w:lang w:val="en-US"/>
              </w:rPr>
              <w:t>DIGITALIZATION</w:t>
            </w:r>
            <w:r w:rsidRPr="005519D7">
              <w:rPr>
                <w:rFonts w:ascii="Times New Roman" w:hAnsi="Times New Roman"/>
                <w:b/>
                <w:sz w:val="24"/>
                <w:szCs w:val="24"/>
                <w:lang w:val="uk-UA"/>
              </w:rPr>
              <w:t>”- школа у смартфоні</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93"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201"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24"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679" w:type="dxa"/>
            <w:gridSpan w:val="6"/>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r>
      <w:tr w:rsidR="005519D7" w:rsidRPr="00171B9A" w:rsidTr="005519D7">
        <w:tc>
          <w:tcPr>
            <w:tcW w:w="709" w:type="dxa"/>
            <w:vMerge/>
            <w:shd w:val="clear" w:color="auto" w:fill="auto"/>
            <w:textDirection w:val="btLr"/>
          </w:tcPr>
          <w:p w:rsidR="00474BE5" w:rsidRPr="005519D7" w:rsidRDefault="00474BE5" w:rsidP="005519D7">
            <w:pPr>
              <w:spacing w:line="240" w:lineRule="auto"/>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Створення команди однодумців</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2020-2021</w:t>
            </w: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93"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201"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Людський капітал</w:t>
            </w:r>
          </w:p>
        </w:tc>
        <w:tc>
          <w:tcPr>
            <w:tcW w:w="424"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4679" w:type="dxa"/>
            <w:gridSpan w:val="6"/>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Створена команда однодумців, розподілені ролі в команді</w:t>
            </w:r>
          </w:p>
        </w:tc>
      </w:tr>
      <w:tr w:rsidR="005519D7" w:rsidRPr="00171B9A" w:rsidTr="005519D7">
        <w:tc>
          <w:tcPr>
            <w:tcW w:w="709" w:type="dxa"/>
            <w:vMerge/>
            <w:shd w:val="clear" w:color="auto" w:fill="auto"/>
            <w:textDirection w:val="btLr"/>
          </w:tcPr>
          <w:p w:rsidR="00474BE5" w:rsidRPr="005519D7" w:rsidRDefault="00474BE5" w:rsidP="005519D7">
            <w:pPr>
              <w:spacing w:line="240" w:lineRule="auto"/>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Впровадження програмного продукту «</w:t>
            </w:r>
            <w:r w:rsidRPr="005519D7">
              <w:rPr>
                <w:rFonts w:ascii="Times New Roman" w:hAnsi="Times New Roman"/>
                <w:sz w:val="24"/>
                <w:szCs w:val="24"/>
                <w:lang w:val="en-US"/>
              </w:rPr>
              <w:t>Microsoft</w:t>
            </w:r>
            <w:r w:rsidRPr="005519D7">
              <w:rPr>
                <w:rFonts w:ascii="Times New Roman" w:hAnsi="Times New Roman"/>
                <w:sz w:val="24"/>
                <w:szCs w:val="24"/>
              </w:rPr>
              <w:t xml:space="preserve"> </w:t>
            </w:r>
            <w:r w:rsidRPr="005519D7">
              <w:rPr>
                <w:rFonts w:ascii="Times New Roman" w:hAnsi="Times New Roman"/>
                <w:sz w:val="24"/>
                <w:szCs w:val="24"/>
                <w:lang w:val="en-US"/>
              </w:rPr>
              <w:t>Teams</w:t>
            </w:r>
            <w:r w:rsidRPr="005519D7">
              <w:rPr>
                <w:rFonts w:ascii="Times New Roman" w:hAnsi="Times New Roman"/>
                <w:sz w:val="24"/>
                <w:szCs w:val="24"/>
                <w:lang w:val="uk-UA"/>
              </w:rPr>
              <w:t>» для забезпечення ефективної комунікації та дистанційного навчання</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Червень 2020 </w:t>
            </w:r>
          </w:p>
        </w:tc>
        <w:tc>
          <w:tcPr>
            <w:tcW w:w="2268" w:type="dxa"/>
            <w:shd w:val="clear" w:color="auto" w:fill="auto"/>
          </w:tcPr>
          <w:p w:rsidR="00474BE5" w:rsidRPr="005519D7" w:rsidRDefault="00474BE5" w:rsidP="005519D7">
            <w:pPr>
              <w:pStyle w:val="a3"/>
              <w:spacing w:after="0" w:line="240" w:lineRule="auto"/>
              <w:ind w:left="0"/>
              <w:rPr>
                <w:rFonts w:ascii="Times New Roman" w:hAnsi="Times New Roman"/>
                <w:sz w:val="24"/>
                <w:szCs w:val="24"/>
                <w:lang w:val="uk-UA"/>
              </w:rPr>
            </w:pPr>
            <w:r w:rsidRPr="005519D7">
              <w:rPr>
                <w:rFonts w:ascii="Times New Roman" w:hAnsi="Times New Roman"/>
                <w:sz w:val="24"/>
                <w:szCs w:val="24"/>
                <w:lang w:val="uk-UA"/>
              </w:rPr>
              <w:t>Мережа Інтернет,</w:t>
            </w:r>
          </w:p>
          <w:p w:rsidR="00474BE5" w:rsidRPr="005519D7" w:rsidRDefault="00474BE5" w:rsidP="005519D7">
            <w:pPr>
              <w:pStyle w:val="a3"/>
              <w:spacing w:after="0"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ПК, </w:t>
            </w:r>
          </w:p>
        </w:tc>
        <w:tc>
          <w:tcPr>
            <w:tcW w:w="493"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2201"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Програмний продукт, домен, онлайн навчання педагогічного та учнівського колективів</w:t>
            </w:r>
          </w:p>
        </w:tc>
        <w:tc>
          <w:tcPr>
            <w:tcW w:w="424"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4679" w:type="dxa"/>
            <w:gridSpan w:val="6"/>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Налагоджена ефективна комунікація,</w:t>
            </w:r>
          </w:p>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Працює платформа для дистанційного навчання</w:t>
            </w:r>
          </w:p>
        </w:tc>
      </w:tr>
      <w:tr w:rsidR="005519D7" w:rsidRPr="00171B9A" w:rsidTr="005519D7">
        <w:tc>
          <w:tcPr>
            <w:tcW w:w="709" w:type="dxa"/>
            <w:vMerge/>
            <w:shd w:val="clear" w:color="auto" w:fill="auto"/>
            <w:textDirection w:val="btLr"/>
          </w:tcPr>
          <w:p w:rsidR="00474BE5" w:rsidRPr="005519D7" w:rsidRDefault="00474BE5" w:rsidP="005519D7">
            <w:pPr>
              <w:spacing w:line="240" w:lineRule="auto"/>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Забезпечення роботи офіційного сайту школи</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постійно</w:t>
            </w:r>
          </w:p>
        </w:tc>
        <w:tc>
          <w:tcPr>
            <w:tcW w:w="2268" w:type="dxa"/>
            <w:shd w:val="clear" w:color="auto" w:fill="auto"/>
          </w:tcPr>
          <w:p w:rsidR="00474BE5" w:rsidRPr="005519D7" w:rsidRDefault="00474BE5" w:rsidP="005519D7">
            <w:pPr>
              <w:pStyle w:val="a3"/>
              <w:spacing w:after="0" w:line="240" w:lineRule="auto"/>
              <w:ind w:left="0"/>
              <w:rPr>
                <w:rFonts w:ascii="Times New Roman" w:hAnsi="Times New Roman"/>
                <w:sz w:val="24"/>
                <w:szCs w:val="24"/>
                <w:lang w:val="uk-UA"/>
              </w:rPr>
            </w:pPr>
            <w:r w:rsidRPr="005519D7">
              <w:rPr>
                <w:rFonts w:ascii="Times New Roman" w:hAnsi="Times New Roman"/>
                <w:sz w:val="24"/>
                <w:szCs w:val="24"/>
                <w:lang w:val="uk-UA"/>
              </w:rPr>
              <w:t>Мережа Інтернет,</w:t>
            </w:r>
          </w:p>
          <w:p w:rsidR="00474BE5" w:rsidRPr="005519D7" w:rsidRDefault="00474BE5" w:rsidP="005519D7">
            <w:pPr>
              <w:pStyle w:val="a3"/>
              <w:spacing w:after="0" w:line="240" w:lineRule="auto"/>
              <w:ind w:left="0"/>
              <w:rPr>
                <w:rFonts w:ascii="Times New Roman" w:hAnsi="Times New Roman"/>
                <w:sz w:val="24"/>
                <w:szCs w:val="24"/>
                <w:lang w:val="uk-UA"/>
              </w:rPr>
            </w:pPr>
            <w:r w:rsidRPr="005519D7">
              <w:rPr>
                <w:rFonts w:ascii="Times New Roman" w:hAnsi="Times New Roman"/>
                <w:sz w:val="24"/>
                <w:szCs w:val="24"/>
                <w:lang w:val="uk-UA"/>
              </w:rPr>
              <w:t>оплата сайту</w:t>
            </w:r>
          </w:p>
          <w:p w:rsidR="00474BE5" w:rsidRPr="005519D7" w:rsidRDefault="00474BE5" w:rsidP="005519D7">
            <w:pPr>
              <w:pStyle w:val="a3"/>
              <w:spacing w:line="240" w:lineRule="auto"/>
              <w:ind w:left="0"/>
              <w:rPr>
                <w:rFonts w:ascii="Times New Roman" w:hAnsi="Times New Roman"/>
                <w:sz w:val="24"/>
                <w:szCs w:val="24"/>
                <w:lang w:val="uk-UA"/>
              </w:rPr>
            </w:pPr>
          </w:p>
        </w:tc>
        <w:tc>
          <w:tcPr>
            <w:tcW w:w="493"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2201"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Людський ресурс</w:t>
            </w:r>
          </w:p>
        </w:tc>
        <w:tc>
          <w:tcPr>
            <w:tcW w:w="424"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4679" w:type="dxa"/>
            <w:gridSpan w:val="6"/>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Забезпечено прозорість та </w:t>
            </w:r>
            <w:proofErr w:type="spellStart"/>
            <w:r w:rsidRPr="005519D7">
              <w:rPr>
                <w:rFonts w:ascii="Times New Roman" w:hAnsi="Times New Roman"/>
                <w:sz w:val="24"/>
                <w:szCs w:val="24"/>
                <w:lang w:val="uk-UA"/>
              </w:rPr>
              <w:t>інформаційність</w:t>
            </w:r>
            <w:proofErr w:type="spellEnd"/>
            <w:r w:rsidRPr="005519D7">
              <w:rPr>
                <w:rFonts w:ascii="Times New Roman" w:hAnsi="Times New Roman"/>
                <w:sz w:val="24"/>
                <w:szCs w:val="24"/>
                <w:lang w:val="uk-UA"/>
              </w:rPr>
              <w:t xml:space="preserve"> роботи школи</w:t>
            </w:r>
          </w:p>
        </w:tc>
      </w:tr>
      <w:tr w:rsidR="005519D7" w:rsidRPr="00171B9A" w:rsidTr="005519D7">
        <w:tc>
          <w:tcPr>
            <w:tcW w:w="709" w:type="dxa"/>
            <w:vMerge w:val="restart"/>
            <w:shd w:val="clear" w:color="auto" w:fill="auto"/>
            <w:textDirection w:val="btLr"/>
          </w:tcPr>
          <w:p w:rsidR="00474BE5" w:rsidRPr="005519D7" w:rsidRDefault="00474BE5" w:rsidP="005519D7">
            <w:pPr>
              <w:spacing w:line="240" w:lineRule="auto"/>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Створення електронної черги зарахування учнів до 1 класу</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2021</w:t>
            </w: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Мережа Інтернет</w:t>
            </w:r>
          </w:p>
        </w:tc>
        <w:tc>
          <w:tcPr>
            <w:tcW w:w="493"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2201"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Програмний засіб</w:t>
            </w:r>
          </w:p>
        </w:tc>
        <w:tc>
          <w:tcPr>
            <w:tcW w:w="424"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4679" w:type="dxa"/>
            <w:gridSpan w:val="6"/>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Забезпечення рівноправного доступу до зарахування у навчальний заклад</w:t>
            </w:r>
          </w:p>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Протидія корупції</w:t>
            </w:r>
          </w:p>
        </w:tc>
      </w:tr>
      <w:tr w:rsidR="005519D7" w:rsidRPr="00171B9A" w:rsidTr="005519D7">
        <w:trPr>
          <w:trHeight w:val="656"/>
        </w:trPr>
        <w:tc>
          <w:tcPr>
            <w:tcW w:w="709" w:type="dxa"/>
            <w:vMerge/>
            <w:shd w:val="clear" w:color="auto" w:fill="auto"/>
            <w:textDirection w:val="btLr"/>
          </w:tcPr>
          <w:p w:rsidR="00474BE5" w:rsidRPr="005519D7" w:rsidRDefault="00474BE5" w:rsidP="005519D7">
            <w:pPr>
              <w:spacing w:line="240" w:lineRule="auto"/>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after="0" w:line="240" w:lineRule="auto"/>
              <w:ind w:left="0"/>
              <w:rPr>
                <w:rFonts w:ascii="Times New Roman" w:hAnsi="Times New Roman"/>
                <w:b/>
                <w:sz w:val="24"/>
                <w:szCs w:val="24"/>
                <w:lang w:val="uk-UA"/>
              </w:rPr>
            </w:pPr>
            <w:r w:rsidRPr="005519D7">
              <w:rPr>
                <w:rFonts w:ascii="Times New Roman" w:hAnsi="Times New Roman"/>
                <w:b/>
                <w:sz w:val="24"/>
                <w:szCs w:val="24"/>
                <w:lang w:val="uk-UA"/>
              </w:rPr>
              <w:t xml:space="preserve">Реалізація напряму </w:t>
            </w:r>
          </w:p>
          <w:p w:rsidR="00474BE5" w:rsidRPr="005519D7" w:rsidRDefault="00474BE5" w:rsidP="005519D7">
            <w:pPr>
              <w:pStyle w:val="a3"/>
              <w:spacing w:after="0" w:line="240" w:lineRule="auto"/>
              <w:ind w:left="0"/>
              <w:rPr>
                <w:rFonts w:ascii="Times New Roman" w:hAnsi="Times New Roman"/>
                <w:sz w:val="24"/>
                <w:szCs w:val="24"/>
                <w:lang w:val="uk-UA"/>
              </w:rPr>
            </w:pPr>
            <w:r w:rsidRPr="005519D7">
              <w:rPr>
                <w:rFonts w:ascii="Times New Roman" w:hAnsi="Times New Roman"/>
                <w:b/>
                <w:sz w:val="24"/>
                <w:szCs w:val="24"/>
                <w:lang w:val="uk-UA"/>
              </w:rPr>
              <w:t>«БРЕНДУВАННЯ ШКОЛИ»</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93"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201"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24"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679" w:type="dxa"/>
            <w:gridSpan w:val="6"/>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r>
      <w:tr w:rsidR="005519D7" w:rsidRPr="00171B9A" w:rsidTr="005519D7">
        <w:tc>
          <w:tcPr>
            <w:tcW w:w="709" w:type="dxa"/>
            <w:vMerge/>
            <w:shd w:val="clear" w:color="auto" w:fill="auto"/>
            <w:textDirection w:val="btLr"/>
          </w:tcPr>
          <w:p w:rsidR="00474BE5" w:rsidRPr="005519D7" w:rsidRDefault="00474BE5" w:rsidP="005519D7">
            <w:pPr>
              <w:spacing w:line="240" w:lineRule="auto"/>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Створення логотипу школи та ключового повідомлення</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2020</w:t>
            </w: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ПК, програмне забезпечення, канцелярія, БФП, мережа Інтернет для онлайн голосування</w:t>
            </w:r>
          </w:p>
        </w:tc>
        <w:tc>
          <w:tcPr>
            <w:tcW w:w="493"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2201"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Творчі креативні учасники освітнього процесу </w:t>
            </w:r>
          </w:p>
        </w:tc>
        <w:tc>
          <w:tcPr>
            <w:tcW w:w="424"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679" w:type="dxa"/>
            <w:gridSpan w:val="6"/>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Створення позитивного іміджу школи</w:t>
            </w:r>
          </w:p>
        </w:tc>
      </w:tr>
      <w:tr w:rsidR="005519D7" w:rsidRPr="00171B9A" w:rsidTr="005519D7">
        <w:trPr>
          <w:trHeight w:val="1206"/>
        </w:trPr>
        <w:tc>
          <w:tcPr>
            <w:tcW w:w="709" w:type="dxa"/>
            <w:vMerge/>
            <w:shd w:val="clear" w:color="auto" w:fill="auto"/>
            <w:textDirection w:val="btLr"/>
          </w:tcPr>
          <w:p w:rsidR="00474BE5" w:rsidRPr="005519D7" w:rsidRDefault="00474BE5" w:rsidP="005519D7">
            <w:pPr>
              <w:spacing w:line="240" w:lineRule="auto"/>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Виготовлення сувенірної продукції (магніти, значки, наліпки для футболки, чашки, календарики тощо) із логотипом школи</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93"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201"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24"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679" w:type="dxa"/>
            <w:gridSpan w:val="6"/>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Створення позитивного іміджу школи</w:t>
            </w:r>
          </w:p>
        </w:tc>
      </w:tr>
      <w:tr w:rsidR="005519D7" w:rsidRPr="00171B9A" w:rsidTr="005519D7">
        <w:tc>
          <w:tcPr>
            <w:tcW w:w="709" w:type="dxa"/>
            <w:vMerge/>
            <w:shd w:val="clear" w:color="auto" w:fill="auto"/>
            <w:textDirection w:val="btLr"/>
          </w:tcPr>
          <w:p w:rsidR="00474BE5" w:rsidRPr="005519D7" w:rsidRDefault="00474BE5" w:rsidP="005519D7">
            <w:pPr>
              <w:spacing w:line="240" w:lineRule="auto"/>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Забезпечення роботи офіційного сайту школи</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Постійно </w:t>
            </w: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93"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201"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hyperlink r:id="rId7" w:history="1">
              <w:r w:rsidRPr="005519D7">
                <w:rPr>
                  <w:rStyle w:val="a8"/>
                  <w:rFonts w:ascii="Times New Roman" w:hAnsi="Times New Roman"/>
                  <w:sz w:val="24"/>
                  <w:szCs w:val="24"/>
                  <w:lang w:val="uk-UA"/>
                </w:rPr>
                <w:t>https://school12krasn.klasna.com/uk/site/index.html</w:t>
              </w:r>
            </w:hyperlink>
            <w:r w:rsidRPr="005519D7">
              <w:rPr>
                <w:rFonts w:ascii="Times New Roman" w:hAnsi="Times New Roman"/>
                <w:sz w:val="24"/>
                <w:szCs w:val="24"/>
                <w:lang w:val="uk-UA"/>
              </w:rPr>
              <w:t xml:space="preserve"> </w:t>
            </w:r>
          </w:p>
        </w:tc>
        <w:tc>
          <w:tcPr>
            <w:tcW w:w="424"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4679" w:type="dxa"/>
            <w:gridSpan w:val="6"/>
            <w:vMerge w:val="restart"/>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roofErr w:type="spellStart"/>
            <w:r w:rsidRPr="005519D7">
              <w:rPr>
                <w:rFonts w:ascii="Times New Roman" w:hAnsi="Times New Roman"/>
                <w:sz w:val="24"/>
                <w:szCs w:val="24"/>
                <w:lang w:val="uk-UA"/>
              </w:rPr>
              <w:t>Проінформованість</w:t>
            </w:r>
            <w:proofErr w:type="spellEnd"/>
            <w:r w:rsidRPr="005519D7">
              <w:rPr>
                <w:rFonts w:ascii="Times New Roman" w:hAnsi="Times New Roman"/>
                <w:sz w:val="24"/>
                <w:szCs w:val="24"/>
                <w:lang w:val="uk-UA"/>
              </w:rPr>
              <w:t xml:space="preserve"> загалу про діяльність школи</w:t>
            </w:r>
          </w:p>
        </w:tc>
      </w:tr>
      <w:tr w:rsidR="005519D7" w:rsidRPr="00171B9A" w:rsidTr="005519D7">
        <w:tc>
          <w:tcPr>
            <w:tcW w:w="709" w:type="dxa"/>
            <w:vMerge w:val="restart"/>
            <w:shd w:val="clear" w:color="auto" w:fill="auto"/>
            <w:textDirection w:val="btLr"/>
          </w:tcPr>
          <w:p w:rsidR="00474BE5" w:rsidRPr="005519D7" w:rsidRDefault="00474BE5" w:rsidP="005519D7">
            <w:pPr>
              <w:spacing w:line="240" w:lineRule="auto"/>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Сторінки у соціальних мережах </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Постійно </w:t>
            </w: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93"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201"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hyperlink r:id="rId8" w:history="1">
              <w:r w:rsidRPr="005519D7">
                <w:rPr>
                  <w:rStyle w:val="a8"/>
                  <w:rFonts w:ascii="Times New Roman" w:hAnsi="Times New Roman"/>
                  <w:sz w:val="24"/>
                  <w:szCs w:val="24"/>
                  <w:lang w:val="uk-UA"/>
                </w:rPr>
                <w:t>https://www.facebook.com/groups/1434773309921033/</w:t>
              </w:r>
            </w:hyperlink>
            <w:r w:rsidRPr="005519D7">
              <w:rPr>
                <w:rFonts w:ascii="Times New Roman" w:hAnsi="Times New Roman"/>
                <w:sz w:val="24"/>
                <w:szCs w:val="24"/>
                <w:lang w:val="uk-UA"/>
              </w:rPr>
              <w:t xml:space="preserve"> </w:t>
            </w:r>
          </w:p>
        </w:tc>
        <w:tc>
          <w:tcPr>
            <w:tcW w:w="424"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4679" w:type="dxa"/>
            <w:gridSpan w:val="6"/>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r>
      <w:tr w:rsidR="005519D7" w:rsidRPr="00171B9A" w:rsidTr="005519D7">
        <w:tc>
          <w:tcPr>
            <w:tcW w:w="709" w:type="dxa"/>
            <w:vMerge/>
            <w:shd w:val="clear" w:color="auto" w:fill="auto"/>
            <w:textDirection w:val="btLr"/>
          </w:tcPr>
          <w:p w:rsidR="00474BE5" w:rsidRPr="005519D7" w:rsidRDefault="00474BE5" w:rsidP="005519D7">
            <w:pPr>
              <w:spacing w:line="240" w:lineRule="auto"/>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Робота </w:t>
            </w:r>
            <w:proofErr w:type="spellStart"/>
            <w:r w:rsidRPr="005519D7">
              <w:rPr>
                <w:rFonts w:ascii="Times New Roman" w:hAnsi="Times New Roman"/>
                <w:sz w:val="24"/>
                <w:szCs w:val="24"/>
                <w:lang w:val="uk-UA"/>
              </w:rPr>
              <w:t>Пресцентру</w:t>
            </w:r>
            <w:proofErr w:type="spellEnd"/>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Постійно </w:t>
            </w: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Канцелярія, оргтехніка, </w:t>
            </w:r>
            <w:proofErr w:type="spellStart"/>
            <w:r w:rsidRPr="005519D7">
              <w:rPr>
                <w:rFonts w:ascii="Times New Roman" w:hAnsi="Times New Roman"/>
                <w:sz w:val="24"/>
                <w:szCs w:val="24"/>
                <w:lang w:val="uk-UA"/>
              </w:rPr>
              <w:t>відеообладнання</w:t>
            </w:r>
            <w:proofErr w:type="spellEnd"/>
            <w:r w:rsidRPr="005519D7">
              <w:rPr>
                <w:rFonts w:ascii="Times New Roman" w:hAnsi="Times New Roman"/>
                <w:sz w:val="24"/>
                <w:szCs w:val="24"/>
                <w:lang w:val="uk-UA"/>
              </w:rPr>
              <w:t>, приміщення</w:t>
            </w:r>
          </w:p>
        </w:tc>
        <w:tc>
          <w:tcPr>
            <w:tcW w:w="493"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2201"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Ліцензійні програми для обробки та монтажу відеоматеріалів</w:t>
            </w:r>
          </w:p>
        </w:tc>
        <w:tc>
          <w:tcPr>
            <w:tcW w:w="424"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4679" w:type="dxa"/>
            <w:gridSpan w:val="6"/>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r>
      <w:tr w:rsidR="005519D7" w:rsidRPr="00171B9A" w:rsidTr="005519D7">
        <w:tc>
          <w:tcPr>
            <w:tcW w:w="709" w:type="dxa"/>
            <w:vMerge/>
            <w:shd w:val="clear" w:color="auto" w:fill="auto"/>
            <w:textDirection w:val="btLr"/>
          </w:tcPr>
          <w:p w:rsidR="00474BE5" w:rsidRPr="005519D7" w:rsidRDefault="00474BE5" w:rsidP="005519D7">
            <w:pPr>
              <w:spacing w:line="240" w:lineRule="auto"/>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Співпраця із місцевими та регіональними ЗМІ</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Постійно </w:t>
            </w: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93"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201"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24"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679" w:type="dxa"/>
            <w:gridSpan w:val="6"/>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Створення позитивного іміджу школи</w:t>
            </w:r>
          </w:p>
        </w:tc>
      </w:tr>
      <w:tr w:rsidR="005519D7" w:rsidRPr="00171B9A" w:rsidTr="005519D7">
        <w:tc>
          <w:tcPr>
            <w:tcW w:w="709" w:type="dxa"/>
            <w:vMerge/>
            <w:shd w:val="clear" w:color="auto" w:fill="auto"/>
            <w:textDirection w:val="btLr"/>
          </w:tcPr>
          <w:p w:rsidR="00474BE5" w:rsidRPr="005519D7" w:rsidRDefault="00474BE5" w:rsidP="005519D7">
            <w:pPr>
              <w:spacing w:line="240" w:lineRule="auto"/>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Проведення масових заходів із залученням меценатів, спонсорів школи для подяки за допомогу</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Щорічно </w:t>
            </w:r>
          </w:p>
        </w:tc>
        <w:tc>
          <w:tcPr>
            <w:tcW w:w="226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Приміщення, оздоблення актової зали, музичне обладнання, костюми для виступів тощо</w:t>
            </w:r>
          </w:p>
        </w:tc>
        <w:tc>
          <w:tcPr>
            <w:tcW w:w="493"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2201"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Сценарій,  людський ресурс, час</w:t>
            </w:r>
          </w:p>
        </w:tc>
        <w:tc>
          <w:tcPr>
            <w:tcW w:w="424"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4679" w:type="dxa"/>
            <w:gridSpan w:val="6"/>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Залучення додаткових коштів на розвиток школи</w:t>
            </w:r>
          </w:p>
        </w:tc>
      </w:tr>
      <w:tr w:rsidR="005519D7" w:rsidRPr="00171B9A" w:rsidTr="005519D7">
        <w:tc>
          <w:tcPr>
            <w:tcW w:w="709" w:type="dxa"/>
            <w:vMerge w:val="restart"/>
            <w:shd w:val="clear" w:color="auto" w:fill="auto"/>
            <w:textDirection w:val="btLr"/>
          </w:tcPr>
          <w:p w:rsidR="00474BE5" w:rsidRPr="005519D7" w:rsidRDefault="00474BE5" w:rsidP="005519D7">
            <w:pPr>
              <w:pStyle w:val="a3"/>
              <w:spacing w:line="240" w:lineRule="auto"/>
              <w:ind w:left="113" w:right="113"/>
              <w:jc w:val="right"/>
              <w:rPr>
                <w:rFonts w:ascii="Times New Roman" w:hAnsi="Times New Roman"/>
                <w:sz w:val="24"/>
                <w:szCs w:val="24"/>
                <w:lang w:val="uk-UA"/>
              </w:rPr>
            </w:pPr>
            <w:r w:rsidRPr="005519D7">
              <w:rPr>
                <w:rFonts w:ascii="Times New Roman" w:hAnsi="Times New Roman"/>
                <w:sz w:val="24"/>
                <w:szCs w:val="24"/>
                <w:lang w:val="uk-UA"/>
              </w:rPr>
              <w:t>Підсумковий</w:t>
            </w:r>
          </w:p>
        </w:tc>
        <w:tc>
          <w:tcPr>
            <w:tcW w:w="3827" w:type="dxa"/>
            <w:shd w:val="clear" w:color="auto" w:fill="auto"/>
          </w:tcPr>
          <w:p w:rsidR="00474BE5" w:rsidRPr="005519D7" w:rsidRDefault="00474BE5" w:rsidP="005519D7">
            <w:pPr>
              <w:spacing w:line="240" w:lineRule="auto"/>
              <w:rPr>
                <w:rFonts w:ascii="Times New Roman" w:hAnsi="Times New Roman"/>
                <w:sz w:val="24"/>
                <w:szCs w:val="24"/>
                <w:lang w:val="uk-UA"/>
              </w:rPr>
            </w:pPr>
            <w:r w:rsidRPr="005519D7">
              <w:rPr>
                <w:rFonts w:ascii="Times New Roman" w:hAnsi="Times New Roman"/>
                <w:sz w:val="24"/>
                <w:szCs w:val="24"/>
                <w:lang w:val="uk-UA"/>
              </w:rPr>
              <w:t xml:space="preserve">Моніторинг та вимірювання </w:t>
            </w:r>
          </w:p>
          <w:p w:rsidR="00474BE5" w:rsidRPr="005519D7" w:rsidRDefault="00474BE5" w:rsidP="005519D7">
            <w:pPr>
              <w:pStyle w:val="a3"/>
              <w:spacing w:line="240" w:lineRule="auto"/>
              <w:ind w:left="0"/>
              <w:rPr>
                <w:rFonts w:ascii="Times New Roman" w:hAnsi="Times New Roman"/>
                <w:sz w:val="24"/>
                <w:szCs w:val="24"/>
                <w:lang w:val="uk-UA"/>
              </w:rPr>
            </w:pP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На кожному етапі</w:t>
            </w:r>
          </w:p>
        </w:tc>
        <w:tc>
          <w:tcPr>
            <w:tcW w:w="2268" w:type="dxa"/>
            <w:vMerge w:val="restart"/>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ПК, БФП, Мережа Інтернет, Анкети, опитувальники, </w:t>
            </w:r>
            <w:r w:rsidRPr="005519D7">
              <w:rPr>
                <w:rFonts w:ascii="Times New Roman" w:hAnsi="Times New Roman"/>
                <w:sz w:val="24"/>
                <w:szCs w:val="24"/>
                <w:lang w:val="uk-UA"/>
              </w:rPr>
              <w:lastRenderedPageBreak/>
              <w:t xml:space="preserve">Програмне забезпечення, </w:t>
            </w:r>
          </w:p>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канцелярія</w:t>
            </w:r>
          </w:p>
        </w:tc>
        <w:tc>
          <w:tcPr>
            <w:tcW w:w="493" w:type="dxa"/>
            <w:vMerge w:val="restart"/>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lastRenderedPageBreak/>
              <w:t>+</w:t>
            </w:r>
          </w:p>
        </w:tc>
        <w:tc>
          <w:tcPr>
            <w:tcW w:w="2201" w:type="dxa"/>
            <w:gridSpan w:val="2"/>
            <w:vMerge w:val="restart"/>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Час, людський ресурс, фінанси</w:t>
            </w:r>
          </w:p>
        </w:tc>
        <w:tc>
          <w:tcPr>
            <w:tcW w:w="424"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w:t>
            </w:r>
          </w:p>
        </w:tc>
        <w:tc>
          <w:tcPr>
            <w:tcW w:w="4679" w:type="dxa"/>
            <w:gridSpan w:val="6"/>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Визначення рівня формування нового світогляду дітей</w:t>
            </w:r>
          </w:p>
        </w:tc>
      </w:tr>
      <w:tr w:rsidR="005519D7" w:rsidRPr="00171B9A" w:rsidTr="005519D7">
        <w:tc>
          <w:tcPr>
            <w:tcW w:w="709"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Узагальнення результатів </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2030</w:t>
            </w:r>
          </w:p>
        </w:tc>
        <w:tc>
          <w:tcPr>
            <w:tcW w:w="2268"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93"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201" w:type="dxa"/>
            <w:gridSpan w:val="2"/>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24"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679" w:type="dxa"/>
            <w:gridSpan w:val="6"/>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Діаграми , таблиці, аналітичні довідки за результатами  дослідження</w:t>
            </w:r>
          </w:p>
        </w:tc>
      </w:tr>
      <w:tr w:rsidR="005519D7" w:rsidRPr="00171B9A" w:rsidTr="005519D7">
        <w:tc>
          <w:tcPr>
            <w:tcW w:w="709"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3827"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Обговорення перспектив розвитку та вдосконалення системи</w:t>
            </w:r>
          </w:p>
        </w:tc>
        <w:tc>
          <w:tcPr>
            <w:tcW w:w="1418" w:type="dxa"/>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2030</w:t>
            </w:r>
          </w:p>
        </w:tc>
        <w:tc>
          <w:tcPr>
            <w:tcW w:w="2268"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93" w:type="dxa"/>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2201" w:type="dxa"/>
            <w:gridSpan w:val="2"/>
            <w:vMerge/>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24" w:type="dxa"/>
            <w:gridSpan w:val="2"/>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p>
        </w:tc>
        <w:tc>
          <w:tcPr>
            <w:tcW w:w="4679" w:type="dxa"/>
            <w:gridSpan w:val="6"/>
            <w:shd w:val="clear" w:color="auto" w:fill="auto"/>
          </w:tcPr>
          <w:p w:rsidR="00474BE5" w:rsidRPr="005519D7" w:rsidRDefault="00474BE5" w:rsidP="005519D7">
            <w:pPr>
              <w:pStyle w:val="a3"/>
              <w:spacing w:line="240" w:lineRule="auto"/>
              <w:ind w:left="0"/>
              <w:rPr>
                <w:rFonts w:ascii="Times New Roman" w:hAnsi="Times New Roman"/>
                <w:sz w:val="24"/>
                <w:szCs w:val="24"/>
                <w:lang w:val="uk-UA"/>
              </w:rPr>
            </w:pPr>
            <w:r w:rsidRPr="005519D7">
              <w:rPr>
                <w:rFonts w:ascii="Times New Roman" w:hAnsi="Times New Roman"/>
                <w:sz w:val="24"/>
                <w:szCs w:val="24"/>
                <w:lang w:val="uk-UA"/>
              </w:rPr>
              <w:t xml:space="preserve">Планування перспектив розвитку та вдосконалення </w:t>
            </w:r>
          </w:p>
        </w:tc>
      </w:tr>
    </w:tbl>
    <w:p w:rsidR="00474BE5" w:rsidRPr="00171B9A" w:rsidRDefault="00474BE5" w:rsidP="00474BE5">
      <w:pPr>
        <w:pStyle w:val="a3"/>
        <w:ind w:left="0"/>
        <w:rPr>
          <w:rFonts w:ascii="Times New Roman" w:hAnsi="Times New Roman"/>
          <w:b/>
          <w:sz w:val="24"/>
          <w:szCs w:val="24"/>
          <w:lang w:val="uk-UA"/>
        </w:rPr>
      </w:pPr>
    </w:p>
    <w:p w:rsidR="00B33CD0" w:rsidRDefault="00B33CD0" w:rsidP="001F5947">
      <w:pPr>
        <w:pStyle w:val="a3"/>
        <w:ind w:left="0"/>
        <w:jc w:val="center"/>
        <w:rPr>
          <w:rFonts w:ascii="Times New Roman" w:hAnsi="Times New Roman"/>
          <w:b/>
          <w:sz w:val="24"/>
          <w:szCs w:val="24"/>
          <w:lang w:val="uk-UA"/>
        </w:rPr>
      </w:pPr>
      <w:r w:rsidRPr="00171B9A">
        <w:rPr>
          <w:rFonts w:ascii="Times New Roman" w:hAnsi="Times New Roman"/>
          <w:b/>
          <w:sz w:val="24"/>
          <w:szCs w:val="24"/>
          <w:lang w:val="uk-UA"/>
        </w:rPr>
        <w:t xml:space="preserve">Карта ресурсів </w:t>
      </w:r>
    </w:p>
    <w:p w:rsidR="00B51DD8" w:rsidRPr="00171B9A" w:rsidRDefault="00B51DD8" w:rsidP="001F5947">
      <w:pPr>
        <w:pStyle w:val="a3"/>
        <w:ind w:left="0"/>
        <w:jc w:val="center"/>
        <w:rPr>
          <w:rFonts w:ascii="Times New Roman" w:hAnsi="Times New Roman"/>
          <w:b/>
          <w:sz w:val="24"/>
          <w:szCs w:val="24"/>
          <w:lang w:val="uk-UA"/>
        </w:rPr>
      </w:pP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268"/>
        <w:gridCol w:w="9498"/>
        <w:gridCol w:w="2551"/>
      </w:tblGrid>
      <w:tr w:rsidR="00B33CD0" w:rsidRPr="0010507A" w:rsidTr="005519D7">
        <w:tc>
          <w:tcPr>
            <w:tcW w:w="567" w:type="dxa"/>
          </w:tcPr>
          <w:p w:rsidR="00B33CD0" w:rsidRPr="0010507A" w:rsidRDefault="00B33CD0" w:rsidP="0010507A">
            <w:pPr>
              <w:pStyle w:val="a3"/>
              <w:spacing w:after="0" w:line="240" w:lineRule="auto"/>
              <w:ind w:left="0"/>
              <w:jc w:val="center"/>
              <w:rPr>
                <w:rFonts w:ascii="Times New Roman" w:hAnsi="Times New Roman"/>
                <w:b/>
                <w:sz w:val="24"/>
                <w:szCs w:val="24"/>
                <w:lang w:val="uk-UA"/>
              </w:rPr>
            </w:pPr>
            <w:r w:rsidRPr="0010507A">
              <w:rPr>
                <w:rFonts w:ascii="Times New Roman" w:hAnsi="Times New Roman"/>
                <w:b/>
                <w:sz w:val="24"/>
                <w:szCs w:val="24"/>
                <w:lang w:val="uk-UA"/>
              </w:rPr>
              <w:t>№</w:t>
            </w:r>
          </w:p>
        </w:tc>
        <w:tc>
          <w:tcPr>
            <w:tcW w:w="2268" w:type="dxa"/>
          </w:tcPr>
          <w:p w:rsidR="00B33CD0" w:rsidRPr="0010507A" w:rsidRDefault="00B33CD0" w:rsidP="0010507A">
            <w:pPr>
              <w:pStyle w:val="a3"/>
              <w:spacing w:after="0" w:line="240" w:lineRule="auto"/>
              <w:ind w:left="0"/>
              <w:jc w:val="center"/>
              <w:rPr>
                <w:rFonts w:ascii="Times New Roman" w:hAnsi="Times New Roman"/>
                <w:b/>
                <w:sz w:val="24"/>
                <w:szCs w:val="24"/>
                <w:lang w:val="uk-UA"/>
              </w:rPr>
            </w:pPr>
            <w:r w:rsidRPr="0010507A">
              <w:rPr>
                <w:rFonts w:ascii="Times New Roman" w:hAnsi="Times New Roman"/>
                <w:b/>
                <w:sz w:val="24"/>
                <w:szCs w:val="24"/>
                <w:lang w:val="uk-UA"/>
              </w:rPr>
              <w:t xml:space="preserve">Етап </w:t>
            </w:r>
          </w:p>
        </w:tc>
        <w:tc>
          <w:tcPr>
            <w:tcW w:w="9498" w:type="dxa"/>
          </w:tcPr>
          <w:p w:rsidR="00B33CD0" w:rsidRPr="0010507A" w:rsidRDefault="00B33CD0" w:rsidP="0010507A">
            <w:pPr>
              <w:pStyle w:val="a3"/>
              <w:spacing w:after="0" w:line="240" w:lineRule="auto"/>
              <w:ind w:left="0"/>
              <w:jc w:val="center"/>
              <w:rPr>
                <w:rFonts w:ascii="Times New Roman" w:hAnsi="Times New Roman"/>
                <w:b/>
                <w:sz w:val="24"/>
                <w:szCs w:val="24"/>
                <w:lang w:val="uk-UA"/>
              </w:rPr>
            </w:pPr>
            <w:r w:rsidRPr="0010507A">
              <w:rPr>
                <w:rFonts w:ascii="Times New Roman" w:hAnsi="Times New Roman"/>
                <w:b/>
                <w:sz w:val="24"/>
                <w:szCs w:val="24"/>
                <w:lang w:val="uk-UA"/>
              </w:rPr>
              <w:t>Ресурси</w:t>
            </w:r>
          </w:p>
        </w:tc>
        <w:tc>
          <w:tcPr>
            <w:tcW w:w="2551" w:type="dxa"/>
          </w:tcPr>
          <w:p w:rsidR="00B33CD0" w:rsidRPr="0010507A" w:rsidRDefault="00B33CD0" w:rsidP="0010507A">
            <w:pPr>
              <w:pStyle w:val="a3"/>
              <w:spacing w:after="0" w:line="240" w:lineRule="auto"/>
              <w:ind w:left="0"/>
              <w:jc w:val="center"/>
              <w:rPr>
                <w:rFonts w:ascii="Times New Roman" w:hAnsi="Times New Roman"/>
                <w:b/>
                <w:sz w:val="24"/>
                <w:szCs w:val="24"/>
                <w:lang w:val="uk-UA"/>
              </w:rPr>
            </w:pPr>
            <w:r w:rsidRPr="0010507A">
              <w:rPr>
                <w:rFonts w:ascii="Times New Roman" w:hAnsi="Times New Roman"/>
                <w:b/>
                <w:sz w:val="24"/>
                <w:szCs w:val="24"/>
                <w:lang w:val="uk-UA"/>
              </w:rPr>
              <w:t>Вид ресурсів</w:t>
            </w:r>
          </w:p>
        </w:tc>
      </w:tr>
      <w:tr w:rsidR="00B33CD0" w:rsidRPr="0010507A" w:rsidTr="005519D7">
        <w:trPr>
          <w:trHeight w:val="834"/>
        </w:trPr>
        <w:tc>
          <w:tcPr>
            <w:tcW w:w="567" w:type="dxa"/>
            <w:vMerge w:val="restart"/>
          </w:tcPr>
          <w:p w:rsidR="00B33CD0" w:rsidRPr="0010507A" w:rsidRDefault="00B33CD0" w:rsidP="0010507A">
            <w:pPr>
              <w:pStyle w:val="a3"/>
              <w:spacing w:after="0" w:line="240" w:lineRule="auto"/>
              <w:ind w:left="0"/>
              <w:jc w:val="center"/>
              <w:rPr>
                <w:rFonts w:ascii="Times New Roman" w:hAnsi="Times New Roman"/>
                <w:b/>
                <w:sz w:val="24"/>
                <w:szCs w:val="24"/>
                <w:lang w:val="uk-UA"/>
              </w:rPr>
            </w:pPr>
            <w:r w:rsidRPr="0010507A">
              <w:rPr>
                <w:rFonts w:ascii="Times New Roman" w:hAnsi="Times New Roman"/>
                <w:b/>
                <w:sz w:val="24"/>
                <w:szCs w:val="24"/>
                <w:lang w:val="uk-UA"/>
              </w:rPr>
              <w:t>1</w:t>
            </w:r>
          </w:p>
        </w:tc>
        <w:tc>
          <w:tcPr>
            <w:tcW w:w="2268" w:type="dxa"/>
            <w:vMerge w:val="restart"/>
          </w:tcPr>
          <w:p w:rsidR="00B33CD0" w:rsidRPr="0010507A" w:rsidRDefault="00B33CD0" w:rsidP="0010507A">
            <w:pPr>
              <w:pStyle w:val="a3"/>
              <w:spacing w:after="0" w:line="240" w:lineRule="auto"/>
              <w:ind w:left="0"/>
              <w:jc w:val="center"/>
              <w:rPr>
                <w:rFonts w:ascii="Times New Roman" w:hAnsi="Times New Roman"/>
                <w:b/>
                <w:sz w:val="24"/>
                <w:szCs w:val="24"/>
                <w:lang w:val="uk-UA"/>
              </w:rPr>
            </w:pPr>
            <w:r w:rsidRPr="0010507A">
              <w:rPr>
                <w:rFonts w:ascii="Times New Roman" w:hAnsi="Times New Roman"/>
                <w:b/>
                <w:sz w:val="24"/>
                <w:szCs w:val="24"/>
                <w:lang w:val="uk-UA"/>
              </w:rPr>
              <w:t>Організаційний</w:t>
            </w:r>
          </w:p>
        </w:tc>
        <w:tc>
          <w:tcPr>
            <w:tcW w:w="9498" w:type="dxa"/>
          </w:tcPr>
          <w:p w:rsidR="00B33CD0" w:rsidRPr="0010507A" w:rsidRDefault="00B33CD0" w:rsidP="0010507A">
            <w:pPr>
              <w:pStyle w:val="a3"/>
              <w:spacing w:after="0" w:line="240" w:lineRule="auto"/>
              <w:ind w:left="0"/>
              <w:rPr>
                <w:rFonts w:ascii="Times New Roman" w:hAnsi="Times New Roman"/>
                <w:sz w:val="24"/>
                <w:szCs w:val="24"/>
                <w:lang w:val="uk-UA"/>
              </w:rPr>
            </w:pPr>
            <w:r w:rsidRPr="0010507A">
              <w:rPr>
                <w:rFonts w:ascii="Times New Roman" w:hAnsi="Times New Roman"/>
                <w:sz w:val="24"/>
                <w:szCs w:val="24"/>
                <w:lang w:val="uk-UA"/>
              </w:rPr>
              <w:t>Мережа Інтернет та програмні продукти для пошуку  та обробки інформації</w:t>
            </w:r>
          </w:p>
          <w:p w:rsidR="00B33CD0" w:rsidRPr="0010507A" w:rsidRDefault="00B33CD0" w:rsidP="0010507A">
            <w:pPr>
              <w:pStyle w:val="a3"/>
              <w:spacing w:after="0" w:line="240" w:lineRule="auto"/>
              <w:ind w:left="0"/>
              <w:rPr>
                <w:rFonts w:ascii="Times New Roman" w:hAnsi="Times New Roman"/>
                <w:sz w:val="24"/>
                <w:szCs w:val="24"/>
                <w:lang w:val="uk-UA"/>
              </w:rPr>
            </w:pPr>
            <w:r w:rsidRPr="0010507A">
              <w:rPr>
                <w:rFonts w:ascii="Times New Roman" w:hAnsi="Times New Roman"/>
                <w:sz w:val="24"/>
                <w:szCs w:val="24"/>
                <w:lang w:val="uk-UA"/>
              </w:rPr>
              <w:t>ЗМІ</w:t>
            </w:r>
          </w:p>
        </w:tc>
        <w:tc>
          <w:tcPr>
            <w:tcW w:w="2551" w:type="dxa"/>
          </w:tcPr>
          <w:p w:rsidR="00B33CD0" w:rsidRPr="0010507A" w:rsidRDefault="00B33CD0" w:rsidP="0010507A">
            <w:pPr>
              <w:pStyle w:val="a3"/>
              <w:spacing w:after="0" w:line="240" w:lineRule="auto"/>
              <w:ind w:left="0"/>
              <w:rPr>
                <w:rFonts w:ascii="Times New Roman" w:hAnsi="Times New Roman"/>
                <w:sz w:val="24"/>
                <w:szCs w:val="24"/>
                <w:lang w:val="uk-UA"/>
              </w:rPr>
            </w:pPr>
            <w:r w:rsidRPr="0010507A">
              <w:rPr>
                <w:rFonts w:ascii="Times New Roman" w:hAnsi="Times New Roman"/>
                <w:sz w:val="24"/>
                <w:szCs w:val="24"/>
                <w:lang w:val="uk-UA"/>
              </w:rPr>
              <w:t>Інформаційні</w:t>
            </w:r>
          </w:p>
          <w:p w:rsidR="00B33CD0" w:rsidRPr="0010507A" w:rsidRDefault="00B33CD0" w:rsidP="0010507A">
            <w:pPr>
              <w:pStyle w:val="a3"/>
              <w:spacing w:after="0" w:line="240" w:lineRule="auto"/>
              <w:ind w:left="0"/>
              <w:rPr>
                <w:rFonts w:ascii="Times New Roman" w:hAnsi="Times New Roman"/>
                <w:sz w:val="24"/>
                <w:szCs w:val="24"/>
                <w:lang w:val="uk-UA"/>
              </w:rPr>
            </w:pPr>
          </w:p>
          <w:p w:rsidR="00B33CD0" w:rsidRPr="0010507A" w:rsidRDefault="00B33CD0" w:rsidP="0010507A">
            <w:pPr>
              <w:pStyle w:val="a3"/>
              <w:spacing w:after="0" w:line="240" w:lineRule="auto"/>
              <w:ind w:left="0"/>
              <w:rPr>
                <w:rFonts w:ascii="Times New Roman" w:hAnsi="Times New Roman"/>
                <w:sz w:val="24"/>
                <w:szCs w:val="24"/>
                <w:lang w:val="uk-UA"/>
              </w:rPr>
            </w:pPr>
          </w:p>
        </w:tc>
      </w:tr>
      <w:tr w:rsidR="00B33CD0" w:rsidRPr="0010507A" w:rsidTr="005519D7">
        <w:trPr>
          <w:trHeight w:val="276"/>
        </w:trPr>
        <w:tc>
          <w:tcPr>
            <w:tcW w:w="567" w:type="dxa"/>
            <w:vMerge/>
          </w:tcPr>
          <w:p w:rsidR="00B33CD0" w:rsidRPr="0010507A" w:rsidRDefault="00B33CD0" w:rsidP="0010507A">
            <w:pPr>
              <w:pStyle w:val="a3"/>
              <w:spacing w:after="0" w:line="240" w:lineRule="auto"/>
              <w:ind w:left="0"/>
              <w:jc w:val="center"/>
              <w:rPr>
                <w:rFonts w:ascii="Times New Roman" w:hAnsi="Times New Roman"/>
                <w:b/>
                <w:sz w:val="24"/>
                <w:szCs w:val="24"/>
                <w:lang w:val="uk-UA"/>
              </w:rPr>
            </w:pPr>
          </w:p>
        </w:tc>
        <w:tc>
          <w:tcPr>
            <w:tcW w:w="2268" w:type="dxa"/>
            <w:vMerge/>
          </w:tcPr>
          <w:p w:rsidR="00B33CD0" w:rsidRPr="0010507A" w:rsidRDefault="00B33CD0" w:rsidP="0010507A">
            <w:pPr>
              <w:pStyle w:val="a3"/>
              <w:spacing w:after="0" w:line="240" w:lineRule="auto"/>
              <w:ind w:left="0"/>
              <w:jc w:val="center"/>
              <w:rPr>
                <w:rFonts w:ascii="Times New Roman" w:hAnsi="Times New Roman"/>
                <w:b/>
                <w:sz w:val="24"/>
                <w:szCs w:val="24"/>
                <w:lang w:val="uk-UA"/>
              </w:rPr>
            </w:pPr>
          </w:p>
        </w:tc>
        <w:tc>
          <w:tcPr>
            <w:tcW w:w="9498" w:type="dxa"/>
          </w:tcPr>
          <w:p w:rsidR="00B33CD0" w:rsidRPr="0010507A" w:rsidRDefault="005519D7" w:rsidP="0010507A">
            <w:pPr>
              <w:pStyle w:val="a3"/>
              <w:spacing w:after="0" w:line="240" w:lineRule="auto"/>
              <w:ind w:left="0"/>
              <w:rPr>
                <w:rFonts w:ascii="Times New Roman" w:hAnsi="Times New Roman"/>
                <w:sz w:val="24"/>
                <w:szCs w:val="24"/>
                <w:lang w:val="uk-UA"/>
              </w:rPr>
            </w:pPr>
            <w:r>
              <w:rPr>
                <w:rFonts w:ascii="Times New Roman" w:hAnsi="Times New Roman"/>
                <w:sz w:val="24"/>
                <w:szCs w:val="24"/>
                <w:lang w:val="uk-UA"/>
              </w:rPr>
              <w:t xml:space="preserve">Інструментарій для опитування. </w:t>
            </w:r>
            <w:r w:rsidR="00B33CD0" w:rsidRPr="0010507A">
              <w:rPr>
                <w:rFonts w:ascii="Times New Roman" w:hAnsi="Times New Roman"/>
                <w:sz w:val="24"/>
                <w:szCs w:val="24"/>
                <w:lang w:val="uk-UA"/>
              </w:rPr>
              <w:t xml:space="preserve">Технічні засоби (ПК, МФУ, веб-камера тощо) </w:t>
            </w:r>
          </w:p>
        </w:tc>
        <w:tc>
          <w:tcPr>
            <w:tcW w:w="2551" w:type="dxa"/>
          </w:tcPr>
          <w:p w:rsidR="00B33CD0" w:rsidRPr="0010507A" w:rsidRDefault="005519D7" w:rsidP="0010507A">
            <w:pPr>
              <w:pStyle w:val="a3"/>
              <w:spacing w:after="0" w:line="240" w:lineRule="auto"/>
              <w:ind w:left="0"/>
              <w:rPr>
                <w:rFonts w:ascii="Times New Roman" w:hAnsi="Times New Roman"/>
                <w:sz w:val="24"/>
                <w:szCs w:val="24"/>
                <w:lang w:val="uk-UA"/>
              </w:rPr>
            </w:pPr>
            <w:r>
              <w:rPr>
                <w:rFonts w:ascii="Times New Roman" w:hAnsi="Times New Roman"/>
                <w:sz w:val="24"/>
                <w:szCs w:val="24"/>
                <w:lang w:val="uk-UA"/>
              </w:rPr>
              <w:t>Матеріальні</w:t>
            </w:r>
          </w:p>
        </w:tc>
      </w:tr>
      <w:tr w:rsidR="00B33CD0" w:rsidRPr="0010507A" w:rsidTr="005519D7">
        <w:trPr>
          <w:trHeight w:val="324"/>
        </w:trPr>
        <w:tc>
          <w:tcPr>
            <w:tcW w:w="567" w:type="dxa"/>
            <w:vMerge/>
          </w:tcPr>
          <w:p w:rsidR="00B33CD0" w:rsidRPr="0010507A" w:rsidRDefault="00B33CD0" w:rsidP="0010507A">
            <w:pPr>
              <w:pStyle w:val="a3"/>
              <w:spacing w:after="0" w:line="240" w:lineRule="auto"/>
              <w:ind w:left="0"/>
              <w:jc w:val="center"/>
              <w:rPr>
                <w:rFonts w:ascii="Times New Roman" w:hAnsi="Times New Roman"/>
                <w:b/>
                <w:sz w:val="24"/>
                <w:szCs w:val="24"/>
                <w:lang w:val="uk-UA"/>
              </w:rPr>
            </w:pPr>
          </w:p>
        </w:tc>
        <w:tc>
          <w:tcPr>
            <w:tcW w:w="2268" w:type="dxa"/>
            <w:vMerge/>
          </w:tcPr>
          <w:p w:rsidR="00B33CD0" w:rsidRPr="0010507A" w:rsidRDefault="00B33CD0" w:rsidP="0010507A">
            <w:pPr>
              <w:pStyle w:val="a3"/>
              <w:spacing w:after="0" w:line="240" w:lineRule="auto"/>
              <w:ind w:left="0"/>
              <w:jc w:val="center"/>
              <w:rPr>
                <w:rFonts w:ascii="Times New Roman" w:hAnsi="Times New Roman"/>
                <w:b/>
                <w:sz w:val="24"/>
                <w:szCs w:val="24"/>
                <w:lang w:val="uk-UA"/>
              </w:rPr>
            </w:pPr>
          </w:p>
        </w:tc>
        <w:tc>
          <w:tcPr>
            <w:tcW w:w="9498" w:type="dxa"/>
          </w:tcPr>
          <w:p w:rsidR="00B33CD0" w:rsidRPr="0010507A" w:rsidRDefault="00B33CD0" w:rsidP="0010507A">
            <w:pPr>
              <w:pStyle w:val="a3"/>
              <w:spacing w:after="0" w:line="240" w:lineRule="auto"/>
              <w:ind w:left="0"/>
              <w:rPr>
                <w:rFonts w:ascii="Times New Roman" w:hAnsi="Times New Roman"/>
                <w:sz w:val="24"/>
                <w:szCs w:val="24"/>
                <w:lang w:val="uk-UA"/>
              </w:rPr>
            </w:pPr>
            <w:proofErr w:type="spellStart"/>
            <w:r w:rsidRPr="0010507A">
              <w:rPr>
                <w:rFonts w:ascii="Times New Roman" w:hAnsi="Times New Roman"/>
                <w:sz w:val="24"/>
                <w:szCs w:val="24"/>
                <w:lang w:val="uk-UA"/>
              </w:rPr>
              <w:t>Професійно</w:t>
            </w:r>
            <w:proofErr w:type="spellEnd"/>
            <w:r w:rsidRPr="0010507A">
              <w:rPr>
                <w:rFonts w:ascii="Times New Roman" w:hAnsi="Times New Roman"/>
                <w:sz w:val="24"/>
                <w:szCs w:val="24"/>
                <w:lang w:val="uk-UA"/>
              </w:rPr>
              <w:t>-кваліфікаційні кадри</w:t>
            </w:r>
          </w:p>
        </w:tc>
        <w:tc>
          <w:tcPr>
            <w:tcW w:w="2551" w:type="dxa"/>
          </w:tcPr>
          <w:p w:rsidR="00B33CD0" w:rsidRPr="0010507A" w:rsidRDefault="00B33CD0" w:rsidP="0010507A">
            <w:pPr>
              <w:pStyle w:val="a3"/>
              <w:spacing w:after="0" w:line="240" w:lineRule="auto"/>
              <w:ind w:left="0"/>
              <w:rPr>
                <w:rFonts w:ascii="Times New Roman" w:hAnsi="Times New Roman"/>
                <w:sz w:val="24"/>
                <w:szCs w:val="24"/>
                <w:lang w:val="uk-UA"/>
              </w:rPr>
            </w:pPr>
            <w:r w:rsidRPr="0010507A">
              <w:rPr>
                <w:rFonts w:ascii="Times New Roman" w:hAnsi="Times New Roman"/>
                <w:sz w:val="24"/>
                <w:szCs w:val="24"/>
                <w:lang w:val="uk-UA"/>
              </w:rPr>
              <w:t xml:space="preserve">Кадрові </w:t>
            </w:r>
          </w:p>
        </w:tc>
      </w:tr>
      <w:tr w:rsidR="00B33CD0" w:rsidRPr="0010507A" w:rsidTr="005519D7">
        <w:trPr>
          <w:trHeight w:val="307"/>
        </w:trPr>
        <w:tc>
          <w:tcPr>
            <w:tcW w:w="567" w:type="dxa"/>
            <w:vMerge/>
          </w:tcPr>
          <w:p w:rsidR="00B33CD0" w:rsidRPr="0010507A" w:rsidRDefault="00B33CD0" w:rsidP="0010507A">
            <w:pPr>
              <w:pStyle w:val="a3"/>
              <w:spacing w:after="0" w:line="240" w:lineRule="auto"/>
              <w:ind w:left="0"/>
              <w:jc w:val="center"/>
              <w:rPr>
                <w:rFonts w:ascii="Times New Roman" w:hAnsi="Times New Roman"/>
                <w:b/>
                <w:sz w:val="24"/>
                <w:szCs w:val="24"/>
                <w:lang w:val="uk-UA"/>
              </w:rPr>
            </w:pPr>
          </w:p>
        </w:tc>
        <w:tc>
          <w:tcPr>
            <w:tcW w:w="2268" w:type="dxa"/>
            <w:vMerge/>
          </w:tcPr>
          <w:p w:rsidR="00B33CD0" w:rsidRPr="0010507A" w:rsidRDefault="00B33CD0" w:rsidP="0010507A">
            <w:pPr>
              <w:pStyle w:val="a3"/>
              <w:spacing w:after="0" w:line="240" w:lineRule="auto"/>
              <w:ind w:left="0"/>
              <w:jc w:val="center"/>
              <w:rPr>
                <w:rFonts w:ascii="Times New Roman" w:hAnsi="Times New Roman"/>
                <w:b/>
                <w:sz w:val="24"/>
                <w:szCs w:val="24"/>
                <w:lang w:val="uk-UA"/>
              </w:rPr>
            </w:pPr>
          </w:p>
        </w:tc>
        <w:tc>
          <w:tcPr>
            <w:tcW w:w="9498" w:type="dxa"/>
          </w:tcPr>
          <w:p w:rsidR="00B33CD0" w:rsidRPr="0010507A" w:rsidRDefault="00B33CD0" w:rsidP="0010507A">
            <w:pPr>
              <w:pStyle w:val="a3"/>
              <w:spacing w:after="0" w:line="240" w:lineRule="auto"/>
              <w:ind w:left="0"/>
              <w:rPr>
                <w:rFonts w:ascii="Times New Roman" w:hAnsi="Times New Roman"/>
                <w:sz w:val="24"/>
                <w:szCs w:val="24"/>
                <w:lang w:val="uk-UA"/>
              </w:rPr>
            </w:pPr>
            <w:r w:rsidRPr="0010507A">
              <w:rPr>
                <w:rFonts w:ascii="Times New Roman" w:hAnsi="Times New Roman"/>
                <w:sz w:val="24"/>
                <w:szCs w:val="24"/>
                <w:lang w:val="uk-UA"/>
              </w:rPr>
              <w:t>Представники громади</w:t>
            </w:r>
          </w:p>
        </w:tc>
        <w:tc>
          <w:tcPr>
            <w:tcW w:w="2551" w:type="dxa"/>
          </w:tcPr>
          <w:p w:rsidR="00B33CD0" w:rsidRPr="0010507A" w:rsidRDefault="00B33CD0" w:rsidP="0010507A">
            <w:pPr>
              <w:pStyle w:val="a3"/>
              <w:spacing w:after="0" w:line="240" w:lineRule="auto"/>
              <w:ind w:left="0"/>
              <w:rPr>
                <w:rFonts w:ascii="Times New Roman" w:hAnsi="Times New Roman"/>
                <w:sz w:val="24"/>
                <w:szCs w:val="24"/>
                <w:lang w:val="uk-UA"/>
              </w:rPr>
            </w:pPr>
            <w:r w:rsidRPr="0010507A">
              <w:rPr>
                <w:rFonts w:ascii="Times New Roman" w:hAnsi="Times New Roman"/>
                <w:sz w:val="24"/>
                <w:szCs w:val="24"/>
                <w:lang w:val="uk-UA"/>
              </w:rPr>
              <w:t>Соціальні</w:t>
            </w:r>
          </w:p>
        </w:tc>
      </w:tr>
      <w:tr w:rsidR="00B33CD0" w:rsidRPr="0010507A" w:rsidTr="005519D7">
        <w:trPr>
          <w:trHeight w:val="321"/>
        </w:trPr>
        <w:tc>
          <w:tcPr>
            <w:tcW w:w="567" w:type="dxa"/>
            <w:vMerge w:val="restart"/>
          </w:tcPr>
          <w:p w:rsidR="00B33CD0" w:rsidRPr="0010507A" w:rsidRDefault="00B33CD0" w:rsidP="0010507A">
            <w:pPr>
              <w:pStyle w:val="a3"/>
              <w:spacing w:after="0" w:line="240" w:lineRule="auto"/>
              <w:ind w:left="0"/>
              <w:jc w:val="center"/>
              <w:rPr>
                <w:rFonts w:ascii="Times New Roman" w:hAnsi="Times New Roman"/>
                <w:b/>
                <w:sz w:val="24"/>
                <w:szCs w:val="24"/>
                <w:lang w:val="uk-UA"/>
              </w:rPr>
            </w:pPr>
            <w:r w:rsidRPr="0010507A">
              <w:rPr>
                <w:rFonts w:ascii="Times New Roman" w:hAnsi="Times New Roman"/>
                <w:b/>
                <w:sz w:val="24"/>
                <w:szCs w:val="24"/>
                <w:lang w:val="uk-UA"/>
              </w:rPr>
              <w:t>2</w:t>
            </w:r>
          </w:p>
        </w:tc>
        <w:tc>
          <w:tcPr>
            <w:tcW w:w="2268" w:type="dxa"/>
            <w:vMerge w:val="restart"/>
          </w:tcPr>
          <w:p w:rsidR="00B33CD0" w:rsidRPr="0010507A" w:rsidRDefault="00B33CD0" w:rsidP="0010507A">
            <w:pPr>
              <w:pStyle w:val="a3"/>
              <w:spacing w:after="0" w:line="240" w:lineRule="auto"/>
              <w:ind w:left="0"/>
              <w:jc w:val="center"/>
              <w:rPr>
                <w:rFonts w:ascii="Times New Roman" w:hAnsi="Times New Roman"/>
                <w:b/>
                <w:sz w:val="24"/>
                <w:szCs w:val="24"/>
                <w:lang w:val="uk-UA"/>
              </w:rPr>
            </w:pPr>
            <w:r w:rsidRPr="0010507A">
              <w:rPr>
                <w:rFonts w:ascii="Times New Roman" w:hAnsi="Times New Roman"/>
                <w:b/>
                <w:sz w:val="24"/>
                <w:szCs w:val="24"/>
                <w:lang w:val="uk-UA"/>
              </w:rPr>
              <w:t xml:space="preserve">Основний </w:t>
            </w:r>
          </w:p>
        </w:tc>
        <w:tc>
          <w:tcPr>
            <w:tcW w:w="9498" w:type="dxa"/>
          </w:tcPr>
          <w:p w:rsidR="00B33CD0" w:rsidRPr="0010507A" w:rsidRDefault="00B33CD0" w:rsidP="0010507A">
            <w:pPr>
              <w:pStyle w:val="a3"/>
              <w:spacing w:after="0" w:line="240" w:lineRule="auto"/>
              <w:ind w:left="0"/>
              <w:rPr>
                <w:rFonts w:ascii="Times New Roman" w:hAnsi="Times New Roman"/>
                <w:sz w:val="24"/>
                <w:szCs w:val="24"/>
                <w:lang w:val="uk-UA"/>
              </w:rPr>
            </w:pPr>
            <w:r w:rsidRPr="0010507A">
              <w:rPr>
                <w:rFonts w:ascii="Times New Roman" w:hAnsi="Times New Roman"/>
                <w:sz w:val="24"/>
                <w:szCs w:val="24"/>
                <w:lang w:val="uk-UA"/>
              </w:rPr>
              <w:t>Мережа Інтернет та програмні продукти для пошуку  та обробки інформації</w:t>
            </w:r>
          </w:p>
        </w:tc>
        <w:tc>
          <w:tcPr>
            <w:tcW w:w="2551" w:type="dxa"/>
          </w:tcPr>
          <w:p w:rsidR="00B33CD0" w:rsidRPr="0010507A" w:rsidRDefault="005519D7" w:rsidP="0010507A">
            <w:pPr>
              <w:pStyle w:val="a3"/>
              <w:spacing w:after="0" w:line="240" w:lineRule="auto"/>
              <w:ind w:left="0"/>
              <w:rPr>
                <w:rFonts w:ascii="Times New Roman" w:hAnsi="Times New Roman"/>
                <w:sz w:val="24"/>
                <w:szCs w:val="24"/>
                <w:lang w:val="uk-UA"/>
              </w:rPr>
            </w:pPr>
            <w:proofErr w:type="spellStart"/>
            <w:r>
              <w:rPr>
                <w:rFonts w:ascii="Times New Roman" w:hAnsi="Times New Roman"/>
                <w:sz w:val="24"/>
                <w:szCs w:val="24"/>
                <w:lang w:val="uk-UA"/>
              </w:rPr>
              <w:t>Інформаційн</w:t>
            </w:r>
            <w:proofErr w:type="spellEnd"/>
          </w:p>
        </w:tc>
      </w:tr>
      <w:tr w:rsidR="00B33CD0" w:rsidRPr="0010507A" w:rsidTr="005519D7">
        <w:trPr>
          <w:trHeight w:val="605"/>
        </w:trPr>
        <w:tc>
          <w:tcPr>
            <w:tcW w:w="567" w:type="dxa"/>
            <w:vMerge/>
          </w:tcPr>
          <w:p w:rsidR="00B33CD0" w:rsidRPr="0010507A" w:rsidRDefault="00B33CD0" w:rsidP="0010507A">
            <w:pPr>
              <w:pStyle w:val="a3"/>
              <w:spacing w:after="0" w:line="240" w:lineRule="auto"/>
              <w:ind w:left="0"/>
              <w:jc w:val="center"/>
              <w:rPr>
                <w:rFonts w:ascii="Times New Roman" w:hAnsi="Times New Roman"/>
                <w:b/>
                <w:sz w:val="24"/>
                <w:szCs w:val="24"/>
                <w:lang w:val="uk-UA"/>
              </w:rPr>
            </w:pPr>
          </w:p>
        </w:tc>
        <w:tc>
          <w:tcPr>
            <w:tcW w:w="2268" w:type="dxa"/>
            <w:vMerge/>
          </w:tcPr>
          <w:p w:rsidR="00B33CD0" w:rsidRPr="0010507A" w:rsidRDefault="00B33CD0" w:rsidP="0010507A">
            <w:pPr>
              <w:pStyle w:val="a3"/>
              <w:spacing w:after="0" w:line="240" w:lineRule="auto"/>
              <w:ind w:left="0"/>
              <w:jc w:val="center"/>
              <w:rPr>
                <w:rFonts w:ascii="Times New Roman" w:hAnsi="Times New Roman"/>
                <w:b/>
                <w:sz w:val="24"/>
                <w:szCs w:val="24"/>
                <w:lang w:val="uk-UA"/>
              </w:rPr>
            </w:pPr>
          </w:p>
        </w:tc>
        <w:tc>
          <w:tcPr>
            <w:tcW w:w="9498" w:type="dxa"/>
          </w:tcPr>
          <w:p w:rsidR="00B33CD0" w:rsidRPr="0010507A" w:rsidRDefault="00B33CD0" w:rsidP="0010507A">
            <w:pPr>
              <w:pStyle w:val="a3"/>
              <w:spacing w:after="0" w:line="240" w:lineRule="auto"/>
              <w:ind w:left="0"/>
              <w:rPr>
                <w:rFonts w:ascii="Times New Roman" w:hAnsi="Times New Roman"/>
                <w:sz w:val="24"/>
                <w:szCs w:val="24"/>
                <w:lang w:val="uk-UA"/>
              </w:rPr>
            </w:pPr>
            <w:r w:rsidRPr="0010507A">
              <w:rPr>
                <w:rFonts w:ascii="Times New Roman" w:hAnsi="Times New Roman"/>
                <w:sz w:val="24"/>
                <w:szCs w:val="24"/>
                <w:lang w:val="uk-UA"/>
              </w:rPr>
              <w:t>Інструментарій для опитування</w:t>
            </w:r>
          </w:p>
          <w:p w:rsidR="00B33CD0" w:rsidRPr="0010507A" w:rsidRDefault="00B33CD0" w:rsidP="0010507A">
            <w:pPr>
              <w:pStyle w:val="a3"/>
              <w:spacing w:after="0" w:line="240" w:lineRule="auto"/>
              <w:ind w:left="0"/>
              <w:rPr>
                <w:rFonts w:ascii="Times New Roman" w:hAnsi="Times New Roman"/>
                <w:sz w:val="24"/>
                <w:szCs w:val="24"/>
                <w:lang w:val="uk-UA"/>
              </w:rPr>
            </w:pPr>
            <w:r w:rsidRPr="0010507A">
              <w:rPr>
                <w:rFonts w:ascii="Times New Roman" w:hAnsi="Times New Roman"/>
                <w:sz w:val="24"/>
                <w:szCs w:val="24"/>
                <w:lang w:val="uk-UA"/>
              </w:rPr>
              <w:t xml:space="preserve">Технічні засоби (ПК, МФУ, веб-камера тощо) </w:t>
            </w:r>
          </w:p>
        </w:tc>
        <w:tc>
          <w:tcPr>
            <w:tcW w:w="2551" w:type="dxa"/>
          </w:tcPr>
          <w:p w:rsidR="00B33CD0" w:rsidRPr="0010507A" w:rsidRDefault="00B33CD0" w:rsidP="0010507A">
            <w:pPr>
              <w:pStyle w:val="a3"/>
              <w:spacing w:after="0" w:line="240" w:lineRule="auto"/>
              <w:ind w:left="0"/>
              <w:rPr>
                <w:rFonts w:ascii="Times New Roman" w:hAnsi="Times New Roman"/>
                <w:sz w:val="24"/>
                <w:szCs w:val="24"/>
                <w:lang w:val="uk-UA"/>
              </w:rPr>
            </w:pPr>
            <w:r w:rsidRPr="0010507A">
              <w:rPr>
                <w:rFonts w:ascii="Times New Roman" w:hAnsi="Times New Roman"/>
                <w:sz w:val="24"/>
                <w:szCs w:val="24"/>
                <w:lang w:val="uk-UA"/>
              </w:rPr>
              <w:t>Матеріальні</w:t>
            </w:r>
          </w:p>
          <w:p w:rsidR="00B33CD0" w:rsidRPr="0010507A" w:rsidRDefault="00B33CD0" w:rsidP="0010507A">
            <w:pPr>
              <w:pStyle w:val="a3"/>
              <w:spacing w:after="0" w:line="240" w:lineRule="auto"/>
              <w:ind w:left="0"/>
              <w:rPr>
                <w:rFonts w:ascii="Times New Roman" w:hAnsi="Times New Roman"/>
                <w:sz w:val="24"/>
                <w:szCs w:val="24"/>
                <w:lang w:val="uk-UA"/>
              </w:rPr>
            </w:pPr>
          </w:p>
        </w:tc>
      </w:tr>
      <w:tr w:rsidR="00B33CD0" w:rsidRPr="0010507A" w:rsidTr="005519D7">
        <w:trPr>
          <w:trHeight w:val="337"/>
        </w:trPr>
        <w:tc>
          <w:tcPr>
            <w:tcW w:w="567" w:type="dxa"/>
            <w:vMerge/>
          </w:tcPr>
          <w:p w:rsidR="00B33CD0" w:rsidRPr="0010507A" w:rsidRDefault="00B33CD0" w:rsidP="0010507A">
            <w:pPr>
              <w:pStyle w:val="a3"/>
              <w:spacing w:after="0" w:line="240" w:lineRule="auto"/>
              <w:ind w:left="0"/>
              <w:jc w:val="center"/>
              <w:rPr>
                <w:rFonts w:ascii="Times New Roman" w:hAnsi="Times New Roman"/>
                <w:b/>
                <w:sz w:val="24"/>
                <w:szCs w:val="24"/>
                <w:lang w:val="uk-UA"/>
              </w:rPr>
            </w:pPr>
          </w:p>
        </w:tc>
        <w:tc>
          <w:tcPr>
            <w:tcW w:w="2268" w:type="dxa"/>
            <w:vMerge/>
          </w:tcPr>
          <w:p w:rsidR="00B33CD0" w:rsidRPr="0010507A" w:rsidRDefault="00B33CD0" w:rsidP="0010507A">
            <w:pPr>
              <w:pStyle w:val="a3"/>
              <w:spacing w:after="0" w:line="240" w:lineRule="auto"/>
              <w:ind w:left="0"/>
              <w:jc w:val="center"/>
              <w:rPr>
                <w:rFonts w:ascii="Times New Roman" w:hAnsi="Times New Roman"/>
                <w:b/>
                <w:sz w:val="24"/>
                <w:szCs w:val="24"/>
                <w:lang w:val="uk-UA"/>
              </w:rPr>
            </w:pPr>
          </w:p>
        </w:tc>
        <w:tc>
          <w:tcPr>
            <w:tcW w:w="9498" w:type="dxa"/>
          </w:tcPr>
          <w:p w:rsidR="00B33CD0" w:rsidRPr="0010507A" w:rsidRDefault="00B33CD0" w:rsidP="0010507A">
            <w:pPr>
              <w:pStyle w:val="a3"/>
              <w:spacing w:after="0" w:line="240" w:lineRule="auto"/>
              <w:ind w:left="0"/>
              <w:rPr>
                <w:rFonts w:ascii="Times New Roman" w:hAnsi="Times New Roman"/>
                <w:sz w:val="24"/>
                <w:szCs w:val="24"/>
                <w:lang w:val="uk-UA"/>
              </w:rPr>
            </w:pPr>
            <w:proofErr w:type="spellStart"/>
            <w:r w:rsidRPr="0010507A">
              <w:rPr>
                <w:rFonts w:ascii="Times New Roman" w:hAnsi="Times New Roman"/>
                <w:sz w:val="24"/>
                <w:szCs w:val="24"/>
                <w:lang w:val="uk-UA"/>
              </w:rPr>
              <w:t>Професійно</w:t>
            </w:r>
            <w:proofErr w:type="spellEnd"/>
            <w:r w:rsidRPr="0010507A">
              <w:rPr>
                <w:rFonts w:ascii="Times New Roman" w:hAnsi="Times New Roman"/>
                <w:sz w:val="24"/>
                <w:szCs w:val="24"/>
                <w:lang w:val="uk-UA"/>
              </w:rPr>
              <w:t>-кваліфікаційні кадри</w:t>
            </w:r>
          </w:p>
        </w:tc>
        <w:tc>
          <w:tcPr>
            <w:tcW w:w="2551" w:type="dxa"/>
          </w:tcPr>
          <w:p w:rsidR="00B33CD0" w:rsidRPr="0010507A" w:rsidRDefault="00B33CD0" w:rsidP="0010507A">
            <w:pPr>
              <w:pStyle w:val="a3"/>
              <w:spacing w:after="0" w:line="240" w:lineRule="auto"/>
              <w:ind w:left="0"/>
              <w:rPr>
                <w:rFonts w:ascii="Times New Roman" w:hAnsi="Times New Roman"/>
                <w:sz w:val="24"/>
                <w:szCs w:val="24"/>
                <w:lang w:val="uk-UA"/>
              </w:rPr>
            </w:pPr>
            <w:r w:rsidRPr="0010507A">
              <w:rPr>
                <w:rFonts w:ascii="Times New Roman" w:hAnsi="Times New Roman"/>
                <w:sz w:val="24"/>
                <w:szCs w:val="24"/>
                <w:lang w:val="uk-UA"/>
              </w:rPr>
              <w:t xml:space="preserve">Кадрові </w:t>
            </w:r>
          </w:p>
        </w:tc>
      </w:tr>
      <w:tr w:rsidR="00B33CD0" w:rsidRPr="0010507A" w:rsidTr="005519D7">
        <w:trPr>
          <w:trHeight w:val="337"/>
        </w:trPr>
        <w:tc>
          <w:tcPr>
            <w:tcW w:w="567" w:type="dxa"/>
            <w:vMerge/>
          </w:tcPr>
          <w:p w:rsidR="00B33CD0" w:rsidRPr="0010507A" w:rsidRDefault="00B33CD0" w:rsidP="0010507A">
            <w:pPr>
              <w:pStyle w:val="a3"/>
              <w:spacing w:after="0" w:line="240" w:lineRule="auto"/>
              <w:ind w:left="0"/>
              <w:jc w:val="center"/>
              <w:rPr>
                <w:rFonts w:ascii="Times New Roman" w:hAnsi="Times New Roman"/>
                <w:b/>
                <w:sz w:val="24"/>
                <w:szCs w:val="24"/>
                <w:lang w:val="uk-UA"/>
              </w:rPr>
            </w:pPr>
          </w:p>
        </w:tc>
        <w:tc>
          <w:tcPr>
            <w:tcW w:w="2268" w:type="dxa"/>
            <w:vMerge/>
          </w:tcPr>
          <w:p w:rsidR="00B33CD0" w:rsidRPr="0010507A" w:rsidRDefault="00B33CD0" w:rsidP="0010507A">
            <w:pPr>
              <w:pStyle w:val="a3"/>
              <w:spacing w:after="0" w:line="240" w:lineRule="auto"/>
              <w:ind w:left="0"/>
              <w:jc w:val="center"/>
              <w:rPr>
                <w:rFonts w:ascii="Times New Roman" w:hAnsi="Times New Roman"/>
                <w:b/>
                <w:sz w:val="24"/>
                <w:szCs w:val="24"/>
                <w:lang w:val="uk-UA"/>
              </w:rPr>
            </w:pPr>
          </w:p>
        </w:tc>
        <w:tc>
          <w:tcPr>
            <w:tcW w:w="9498" w:type="dxa"/>
          </w:tcPr>
          <w:p w:rsidR="00B33CD0" w:rsidRPr="0010507A" w:rsidRDefault="00B33CD0" w:rsidP="0010507A">
            <w:pPr>
              <w:pStyle w:val="a3"/>
              <w:spacing w:after="0" w:line="240" w:lineRule="auto"/>
              <w:ind w:left="0"/>
              <w:rPr>
                <w:rFonts w:ascii="Times New Roman" w:hAnsi="Times New Roman"/>
                <w:sz w:val="24"/>
                <w:szCs w:val="24"/>
                <w:lang w:val="uk-UA"/>
              </w:rPr>
            </w:pPr>
            <w:r w:rsidRPr="0010507A">
              <w:rPr>
                <w:rFonts w:ascii="Times New Roman" w:hAnsi="Times New Roman"/>
                <w:sz w:val="24"/>
                <w:szCs w:val="24"/>
                <w:lang w:val="uk-UA"/>
              </w:rPr>
              <w:t>Представники громади</w:t>
            </w:r>
          </w:p>
        </w:tc>
        <w:tc>
          <w:tcPr>
            <w:tcW w:w="2551" w:type="dxa"/>
          </w:tcPr>
          <w:p w:rsidR="00B33CD0" w:rsidRPr="0010507A" w:rsidRDefault="00B33CD0" w:rsidP="0010507A">
            <w:pPr>
              <w:pStyle w:val="a3"/>
              <w:spacing w:after="0" w:line="240" w:lineRule="auto"/>
              <w:ind w:left="0"/>
              <w:rPr>
                <w:rFonts w:ascii="Times New Roman" w:hAnsi="Times New Roman"/>
                <w:sz w:val="24"/>
                <w:szCs w:val="24"/>
                <w:lang w:val="uk-UA"/>
              </w:rPr>
            </w:pPr>
            <w:r w:rsidRPr="0010507A">
              <w:rPr>
                <w:rFonts w:ascii="Times New Roman" w:hAnsi="Times New Roman"/>
                <w:sz w:val="24"/>
                <w:szCs w:val="24"/>
                <w:lang w:val="uk-UA"/>
              </w:rPr>
              <w:t>Соціальні</w:t>
            </w:r>
          </w:p>
        </w:tc>
      </w:tr>
      <w:tr w:rsidR="00B33CD0" w:rsidRPr="005519D7" w:rsidTr="005519D7">
        <w:trPr>
          <w:trHeight w:val="402"/>
        </w:trPr>
        <w:tc>
          <w:tcPr>
            <w:tcW w:w="567" w:type="dxa"/>
            <w:vMerge/>
          </w:tcPr>
          <w:p w:rsidR="00B33CD0" w:rsidRPr="0010507A" w:rsidRDefault="00B33CD0" w:rsidP="0010507A">
            <w:pPr>
              <w:pStyle w:val="a3"/>
              <w:spacing w:after="0" w:line="240" w:lineRule="auto"/>
              <w:ind w:left="0"/>
              <w:jc w:val="center"/>
              <w:rPr>
                <w:rFonts w:ascii="Times New Roman" w:hAnsi="Times New Roman"/>
                <w:b/>
                <w:sz w:val="24"/>
                <w:szCs w:val="24"/>
                <w:lang w:val="uk-UA"/>
              </w:rPr>
            </w:pPr>
          </w:p>
        </w:tc>
        <w:tc>
          <w:tcPr>
            <w:tcW w:w="2268" w:type="dxa"/>
            <w:vMerge/>
          </w:tcPr>
          <w:p w:rsidR="00B33CD0" w:rsidRPr="0010507A" w:rsidRDefault="00B33CD0" w:rsidP="0010507A">
            <w:pPr>
              <w:pStyle w:val="a3"/>
              <w:spacing w:after="0" w:line="240" w:lineRule="auto"/>
              <w:ind w:left="0"/>
              <w:jc w:val="center"/>
              <w:rPr>
                <w:rFonts w:ascii="Times New Roman" w:hAnsi="Times New Roman"/>
                <w:b/>
                <w:sz w:val="24"/>
                <w:szCs w:val="24"/>
                <w:lang w:val="uk-UA"/>
              </w:rPr>
            </w:pPr>
          </w:p>
        </w:tc>
        <w:tc>
          <w:tcPr>
            <w:tcW w:w="9498" w:type="dxa"/>
          </w:tcPr>
          <w:p w:rsidR="00B33CD0" w:rsidRPr="0010507A" w:rsidRDefault="004B67D4" w:rsidP="0010507A">
            <w:pPr>
              <w:pStyle w:val="a3"/>
              <w:spacing w:after="0" w:line="240" w:lineRule="auto"/>
              <w:ind w:left="0"/>
              <w:rPr>
                <w:rFonts w:ascii="Times New Roman" w:hAnsi="Times New Roman"/>
                <w:sz w:val="24"/>
                <w:szCs w:val="24"/>
                <w:lang w:val="uk-UA"/>
              </w:rPr>
            </w:pPr>
            <w:r>
              <w:rPr>
                <w:rFonts w:ascii="Times New Roman" w:hAnsi="Times New Roman"/>
                <w:sz w:val="24"/>
                <w:szCs w:val="24"/>
                <w:lang w:val="uk-UA"/>
              </w:rPr>
              <w:t>Міжнародні гранти .</w:t>
            </w:r>
            <w:r w:rsidR="005519D7">
              <w:rPr>
                <w:rFonts w:ascii="Times New Roman" w:hAnsi="Times New Roman"/>
                <w:sz w:val="24"/>
                <w:szCs w:val="24"/>
                <w:lang w:val="uk-UA"/>
              </w:rPr>
              <w:t xml:space="preserve">Спонсорська </w:t>
            </w:r>
            <w:proofErr w:type="spellStart"/>
            <w:r w:rsidR="005519D7">
              <w:rPr>
                <w:rFonts w:ascii="Times New Roman" w:hAnsi="Times New Roman"/>
                <w:sz w:val="24"/>
                <w:szCs w:val="24"/>
                <w:lang w:val="uk-UA"/>
              </w:rPr>
              <w:t>допомога.Місцеві</w:t>
            </w:r>
            <w:proofErr w:type="spellEnd"/>
            <w:r w:rsidR="005519D7">
              <w:rPr>
                <w:rFonts w:ascii="Times New Roman" w:hAnsi="Times New Roman"/>
                <w:sz w:val="24"/>
                <w:szCs w:val="24"/>
                <w:lang w:val="uk-UA"/>
              </w:rPr>
              <w:t xml:space="preserve"> міні- проекти. </w:t>
            </w:r>
            <w:r w:rsidR="00B33CD0" w:rsidRPr="0010507A">
              <w:rPr>
                <w:rFonts w:ascii="Times New Roman" w:hAnsi="Times New Roman"/>
                <w:sz w:val="24"/>
                <w:szCs w:val="24"/>
                <w:lang w:val="uk-UA"/>
              </w:rPr>
              <w:t>Програма «Бюджет участі»</w:t>
            </w:r>
          </w:p>
        </w:tc>
        <w:tc>
          <w:tcPr>
            <w:tcW w:w="2551" w:type="dxa"/>
          </w:tcPr>
          <w:p w:rsidR="00B33CD0" w:rsidRPr="0010507A" w:rsidRDefault="00B33CD0" w:rsidP="0010507A">
            <w:pPr>
              <w:pStyle w:val="a3"/>
              <w:spacing w:after="0" w:line="240" w:lineRule="auto"/>
              <w:ind w:left="0"/>
              <w:rPr>
                <w:rFonts w:ascii="Times New Roman" w:hAnsi="Times New Roman"/>
                <w:sz w:val="24"/>
                <w:szCs w:val="24"/>
                <w:lang w:val="uk-UA"/>
              </w:rPr>
            </w:pPr>
            <w:r w:rsidRPr="0010507A">
              <w:rPr>
                <w:rFonts w:ascii="Times New Roman" w:hAnsi="Times New Roman"/>
                <w:sz w:val="24"/>
                <w:szCs w:val="24"/>
                <w:lang w:val="uk-UA"/>
              </w:rPr>
              <w:t xml:space="preserve">Фінансові, </w:t>
            </w:r>
            <w:proofErr w:type="spellStart"/>
            <w:r w:rsidRPr="0010507A">
              <w:rPr>
                <w:rFonts w:ascii="Times New Roman" w:hAnsi="Times New Roman"/>
                <w:sz w:val="24"/>
                <w:szCs w:val="24"/>
                <w:lang w:val="uk-UA"/>
              </w:rPr>
              <w:t>Аутсорсінг</w:t>
            </w:r>
            <w:proofErr w:type="spellEnd"/>
          </w:p>
        </w:tc>
      </w:tr>
      <w:tr w:rsidR="00B33CD0" w:rsidRPr="005519D7" w:rsidTr="005519D7">
        <w:trPr>
          <w:trHeight w:val="322"/>
        </w:trPr>
        <w:tc>
          <w:tcPr>
            <w:tcW w:w="567" w:type="dxa"/>
            <w:vMerge/>
          </w:tcPr>
          <w:p w:rsidR="00B33CD0" w:rsidRPr="0010507A" w:rsidRDefault="00B33CD0" w:rsidP="0010507A">
            <w:pPr>
              <w:pStyle w:val="a3"/>
              <w:spacing w:after="0" w:line="240" w:lineRule="auto"/>
              <w:ind w:left="0"/>
              <w:jc w:val="center"/>
              <w:rPr>
                <w:rFonts w:ascii="Times New Roman" w:hAnsi="Times New Roman"/>
                <w:b/>
                <w:sz w:val="24"/>
                <w:szCs w:val="24"/>
                <w:lang w:val="uk-UA"/>
              </w:rPr>
            </w:pPr>
          </w:p>
        </w:tc>
        <w:tc>
          <w:tcPr>
            <w:tcW w:w="2268" w:type="dxa"/>
            <w:vMerge/>
          </w:tcPr>
          <w:p w:rsidR="00B33CD0" w:rsidRPr="0010507A" w:rsidRDefault="00B33CD0" w:rsidP="0010507A">
            <w:pPr>
              <w:pStyle w:val="a3"/>
              <w:spacing w:after="0" w:line="240" w:lineRule="auto"/>
              <w:ind w:left="0"/>
              <w:jc w:val="center"/>
              <w:rPr>
                <w:rFonts w:ascii="Times New Roman" w:hAnsi="Times New Roman"/>
                <w:b/>
                <w:sz w:val="24"/>
                <w:szCs w:val="24"/>
                <w:lang w:val="uk-UA"/>
              </w:rPr>
            </w:pPr>
          </w:p>
        </w:tc>
        <w:tc>
          <w:tcPr>
            <w:tcW w:w="9498" w:type="dxa"/>
          </w:tcPr>
          <w:p w:rsidR="00B33CD0" w:rsidRPr="0010507A" w:rsidRDefault="00B33CD0" w:rsidP="0010507A">
            <w:pPr>
              <w:pStyle w:val="a3"/>
              <w:spacing w:after="0" w:line="240" w:lineRule="auto"/>
              <w:ind w:left="0"/>
              <w:rPr>
                <w:rFonts w:ascii="Times New Roman" w:hAnsi="Times New Roman"/>
                <w:sz w:val="24"/>
                <w:szCs w:val="24"/>
                <w:lang w:val="uk-UA"/>
              </w:rPr>
            </w:pPr>
            <w:r w:rsidRPr="0010507A">
              <w:rPr>
                <w:rFonts w:ascii="Times New Roman" w:hAnsi="Times New Roman"/>
                <w:sz w:val="24"/>
                <w:szCs w:val="24"/>
                <w:lang w:val="uk-UA"/>
              </w:rPr>
              <w:t>Результати творчої та інтелектуальної праці людей</w:t>
            </w:r>
          </w:p>
        </w:tc>
        <w:tc>
          <w:tcPr>
            <w:tcW w:w="2551" w:type="dxa"/>
          </w:tcPr>
          <w:p w:rsidR="00B33CD0" w:rsidRPr="0010507A" w:rsidRDefault="00B51DD8" w:rsidP="0010507A">
            <w:pPr>
              <w:pStyle w:val="a3"/>
              <w:spacing w:after="0" w:line="240" w:lineRule="auto"/>
              <w:ind w:left="0"/>
              <w:rPr>
                <w:rFonts w:ascii="Times New Roman" w:hAnsi="Times New Roman"/>
                <w:sz w:val="24"/>
                <w:szCs w:val="24"/>
                <w:lang w:val="uk-UA"/>
              </w:rPr>
            </w:pPr>
            <w:r>
              <w:rPr>
                <w:rFonts w:ascii="Times New Roman" w:hAnsi="Times New Roman"/>
                <w:sz w:val="24"/>
                <w:szCs w:val="24"/>
                <w:lang w:val="uk-UA"/>
              </w:rPr>
              <w:t>Інтелектуальні</w:t>
            </w:r>
          </w:p>
        </w:tc>
      </w:tr>
      <w:tr w:rsidR="00B33CD0" w:rsidRPr="0010507A" w:rsidTr="005519D7">
        <w:trPr>
          <w:trHeight w:val="261"/>
        </w:trPr>
        <w:tc>
          <w:tcPr>
            <w:tcW w:w="567" w:type="dxa"/>
            <w:vMerge/>
          </w:tcPr>
          <w:p w:rsidR="00B33CD0" w:rsidRPr="0010507A" w:rsidRDefault="00B33CD0" w:rsidP="0010507A">
            <w:pPr>
              <w:pStyle w:val="a3"/>
              <w:spacing w:after="0" w:line="240" w:lineRule="auto"/>
              <w:ind w:left="0"/>
              <w:jc w:val="center"/>
              <w:rPr>
                <w:rFonts w:ascii="Times New Roman" w:hAnsi="Times New Roman"/>
                <w:b/>
                <w:sz w:val="24"/>
                <w:szCs w:val="24"/>
                <w:lang w:val="uk-UA"/>
              </w:rPr>
            </w:pPr>
          </w:p>
        </w:tc>
        <w:tc>
          <w:tcPr>
            <w:tcW w:w="2268" w:type="dxa"/>
            <w:vMerge/>
          </w:tcPr>
          <w:p w:rsidR="00B33CD0" w:rsidRPr="0010507A" w:rsidRDefault="00B33CD0" w:rsidP="0010507A">
            <w:pPr>
              <w:pStyle w:val="a3"/>
              <w:spacing w:after="0" w:line="240" w:lineRule="auto"/>
              <w:ind w:left="0"/>
              <w:jc w:val="center"/>
              <w:rPr>
                <w:rFonts w:ascii="Times New Roman" w:hAnsi="Times New Roman"/>
                <w:b/>
                <w:sz w:val="24"/>
                <w:szCs w:val="24"/>
                <w:lang w:val="uk-UA"/>
              </w:rPr>
            </w:pPr>
          </w:p>
        </w:tc>
        <w:tc>
          <w:tcPr>
            <w:tcW w:w="9498" w:type="dxa"/>
          </w:tcPr>
          <w:p w:rsidR="00B33CD0" w:rsidRPr="0010507A" w:rsidRDefault="00B33CD0" w:rsidP="0010507A">
            <w:pPr>
              <w:pStyle w:val="a3"/>
              <w:spacing w:after="0" w:line="240" w:lineRule="auto"/>
              <w:ind w:left="0"/>
              <w:rPr>
                <w:rFonts w:ascii="Times New Roman" w:hAnsi="Times New Roman"/>
                <w:sz w:val="24"/>
                <w:szCs w:val="24"/>
                <w:lang w:val="uk-UA"/>
              </w:rPr>
            </w:pPr>
            <w:r w:rsidRPr="0010507A">
              <w:rPr>
                <w:rFonts w:ascii="Times New Roman" w:hAnsi="Times New Roman"/>
                <w:sz w:val="24"/>
                <w:szCs w:val="24"/>
                <w:lang w:val="uk-UA"/>
              </w:rPr>
              <w:t>Приміщення, сучасні освітні простори , майданчики, бібліотека тощо</w:t>
            </w:r>
          </w:p>
        </w:tc>
        <w:tc>
          <w:tcPr>
            <w:tcW w:w="2551" w:type="dxa"/>
          </w:tcPr>
          <w:p w:rsidR="00B33CD0" w:rsidRPr="0010507A" w:rsidRDefault="00B33CD0" w:rsidP="0010507A">
            <w:pPr>
              <w:pStyle w:val="a3"/>
              <w:spacing w:after="0" w:line="240" w:lineRule="auto"/>
              <w:ind w:left="0"/>
              <w:rPr>
                <w:rFonts w:ascii="Times New Roman" w:hAnsi="Times New Roman"/>
                <w:sz w:val="24"/>
                <w:szCs w:val="24"/>
                <w:lang w:val="uk-UA"/>
              </w:rPr>
            </w:pPr>
            <w:r w:rsidRPr="0010507A">
              <w:rPr>
                <w:rFonts w:ascii="Times New Roman" w:hAnsi="Times New Roman"/>
                <w:sz w:val="24"/>
                <w:szCs w:val="24"/>
                <w:lang w:val="uk-UA"/>
              </w:rPr>
              <w:t>Капітальні блага</w:t>
            </w:r>
          </w:p>
        </w:tc>
      </w:tr>
      <w:tr w:rsidR="00B33CD0" w:rsidRPr="0010507A" w:rsidTr="005519D7">
        <w:trPr>
          <w:trHeight w:val="252"/>
        </w:trPr>
        <w:tc>
          <w:tcPr>
            <w:tcW w:w="567" w:type="dxa"/>
            <w:vMerge w:val="restart"/>
          </w:tcPr>
          <w:p w:rsidR="00B33CD0" w:rsidRPr="0010507A" w:rsidRDefault="00B33CD0" w:rsidP="0010507A">
            <w:pPr>
              <w:pStyle w:val="a3"/>
              <w:spacing w:after="0" w:line="240" w:lineRule="auto"/>
              <w:ind w:left="0"/>
              <w:jc w:val="center"/>
              <w:rPr>
                <w:rFonts w:ascii="Times New Roman" w:hAnsi="Times New Roman"/>
                <w:b/>
                <w:sz w:val="24"/>
                <w:szCs w:val="24"/>
                <w:lang w:val="uk-UA"/>
              </w:rPr>
            </w:pPr>
            <w:r w:rsidRPr="0010507A">
              <w:rPr>
                <w:rFonts w:ascii="Times New Roman" w:hAnsi="Times New Roman"/>
                <w:b/>
                <w:sz w:val="24"/>
                <w:szCs w:val="24"/>
                <w:lang w:val="uk-UA"/>
              </w:rPr>
              <w:t>3</w:t>
            </w:r>
          </w:p>
        </w:tc>
        <w:tc>
          <w:tcPr>
            <w:tcW w:w="2268" w:type="dxa"/>
            <w:vMerge w:val="restart"/>
          </w:tcPr>
          <w:p w:rsidR="00B33CD0" w:rsidRPr="0010507A" w:rsidRDefault="00B33CD0" w:rsidP="0010507A">
            <w:pPr>
              <w:pStyle w:val="a3"/>
              <w:spacing w:after="0" w:line="240" w:lineRule="auto"/>
              <w:ind w:left="0"/>
              <w:jc w:val="center"/>
              <w:rPr>
                <w:rFonts w:ascii="Times New Roman" w:hAnsi="Times New Roman"/>
                <w:b/>
                <w:sz w:val="24"/>
                <w:szCs w:val="24"/>
                <w:lang w:val="uk-UA"/>
              </w:rPr>
            </w:pPr>
            <w:r w:rsidRPr="0010507A">
              <w:rPr>
                <w:rFonts w:ascii="Times New Roman" w:hAnsi="Times New Roman"/>
                <w:b/>
                <w:sz w:val="24"/>
                <w:szCs w:val="24"/>
                <w:lang w:val="uk-UA"/>
              </w:rPr>
              <w:t xml:space="preserve">Підсумковий </w:t>
            </w:r>
          </w:p>
        </w:tc>
        <w:tc>
          <w:tcPr>
            <w:tcW w:w="9498" w:type="dxa"/>
          </w:tcPr>
          <w:p w:rsidR="00B33CD0" w:rsidRPr="0010507A" w:rsidRDefault="00B33CD0" w:rsidP="0010507A">
            <w:pPr>
              <w:pStyle w:val="a3"/>
              <w:spacing w:after="0" w:line="240" w:lineRule="auto"/>
              <w:ind w:left="0"/>
              <w:rPr>
                <w:rFonts w:ascii="Times New Roman" w:hAnsi="Times New Roman"/>
                <w:sz w:val="24"/>
                <w:szCs w:val="24"/>
                <w:lang w:val="uk-UA"/>
              </w:rPr>
            </w:pPr>
            <w:r w:rsidRPr="0010507A">
              <w:rPr>
                <w:rFonts w:ascii="Times New Roman" w:hAnsi="Times New Roman"/>
                <w:sz w:val="24"/>
                <w:szCs w:val="24"/>
                <w:lang w:val="uk-UA"/>
              </w:rPr>
              <w:t xml:space="preserve">Мережа Інтернет та програмні продукти для </w:t>
            </w:r>
            <w:r w:rsidRPr="0010507A">
              <w:rPr>
                <w:rFonts w:ascii="Times New Roman" w:hAnsi="Times New Roman"/>
                <w:sz w:val="24"/>
                <w:szCs w:val="24"/>
                <w:lang w:val="en-US"/>
              </w:rPr>
              <w:t>PR</w:t>
            </w:r>
            <w:r w:rsidRPr="0010507A">
              <w:rPr>
                <w:rFonts w:ascii="Times New Roman" w:hAnsi="Times New Roman"/>
                <w:sz w:val="24"/>
                <w:szCs w:val="24"/>
                <w:lang w:val="uk-UA"/>
              </w:rPr>
              <w:t xml:space="preserve"> – політики освітнього </w:t>
            </w:r>
            <w:proofErr w:type="spellStart"/>
            <w:r w:rsidRPr="0010507A">
              <w:rPr>
                <w:rFonts w:ascii="Times New Roman" w:hAnsi="Times New Roman"/>
                <w:sz w:val="24"/>
                <w:szCs w:val="24"/>
                <w:lang w:val="uk-UA"/>
              </w:rPr>
              <w:t>закладу</w:t>
            </w:r>
            <w:r w:rsidR="005519D7">
              <w:rPr>
                <w:rFonts w:ascii="Times New Roman" w:hAnsi="Times New Roman"/>
                <w:sz w:val="24"/>
                <w:szCs w:val="24"/>
                <w:lang w:val="uk-UA"/>
              </w:rPr>
              <w:t>.</w:t>
            </w:r>
            <w:r w:rsidRPr="0010507A">
              <w:rPr>
                <w:rFonts w:ascii="Times New Roman" w:hAnsi="Times New Roman"/>
                <w:sz w:val="24"/>
                <w:szCs w:val="24"/>
                <w:lang w:val="uk-UA"/>
              </w:rPr>
              <w:t>ЗМІ</w:t>
            </w:r>
            <w:proofErr w:type="spellEnd"/>
          </w:p>
        </w:tc>
        <w:tc>
          <w:tcPr>
            <w:tcW w:w="2551" w:type="dxa"/>
          </w:tcPr>
          <w:p w:rsidR="00B33CD0" w:rsidRPr="0010507A" w:rsidRDefault="005519D7" w:rsidP="0010507A">
            <w:pPr>
              <w:pStyle w:val="a3"/>
              <w:spacing w:after="0" w:line="240" w:lineRule="auto"/>
              <w:ind w:left="0"/>
              <w:rPr>
                <w:rFonts w:ascii="Times New Roman" w:hAnsi="Times New Roman"/>
                <w:sz w:val="24"/>
                <w:szCs w:val="24"/>
                <w:lang w:val="uk-UA"/>
              </w:rPr>
            </w:pPr>
            <w:r>
              <w:rPr>
                <w:rFonts w:ascii="Times New Roman" w:hAnsi="Times New Roman"/>
                <w:sz w:val="24"/>
                <w:szCs w:val="24"/>
                <w:lang w:val="uk-UA"/>
              </w:rPr>
              <w:t>Інформаційні</w:t>
            </w:r>
          </w:p>
        </w:tc>
      </w:tr>
      <w:tr w:rsidR="00B33CD0" w:rsidRPr="0010507A" w:rsidTr="005519D7">
        <w:trPr>
          <w:trHeight w:val="324"/>
        </w:trPr>
        <w:tc>
          <w:tcPr>
            <w:tcW w:w="567" w:type="dxa"/>
            <w:vMerge/>
          </w:tcPr>
          <w:p w:rsidR="00B33CD0" w:rsidRPr="0010507A" w:rsidRDefault="00B33CD0" w:rsidP="0010507A">
            <w:pPr>
              <w:pStyle w:val="a3"/>
              <w:spacing w:after="0" w:line="240" w:lineRule="auto"/>
              <w:ind w:left="0"/>
              <w:jc w:val="center"/>
              <w:rPr>
                <w:rFonts w:ascii="Times New Roman" w:hAnsi="Times New Roman"/>
                <w:b/>
                <w:sz w:val="24"/>
                <w:szCs w:val="24"/>
                <w:lang w:val="uk-UA"/>
              </w:rPr>
            </w:pPr>
          </w:p>
        </w:tc>
        <w:tc>
          <w:tcPr>
            <w:tcW w:w="2268" w:type="dxa"/>
            <w:vMerge/>
          </w:tcPr>
          <w:p w:rsidR="00B33CD0" w:rsidRPr="0010507A" w:rsidRDefault="00B33CD0" w:rsidP="0010507A">
            <w:pPr>
              <w:pStyle w:val="a3"/>
              <w:spacing w:after="0" w:line="240" w:lineRule="auto"/>
              <w:ind w:left="0"/>
              <w:jc w:val="center"/>
              <w:rPr>
                <w:rFonts w:ascii="Times New Roman" w:hAnsi="Times New Roman"/>
                <w:b/>
                <w:sz w:val="24"/>
                <w:szCs w:val="24"/>
                <w:lang w:val="uk-UA"/>
              </w:rPr>
            </w:pPr>
          </w:p>
        </w:tc>
        <w:tc>
          <w:tcPr>
            <w:tcW w:w="9498" w:type="dxa"/>
          </w:tcPr>
          <w:p w:rsidR="00B33CD0" w:rsidRPr="0010507A" w:rsidRDefault="00B33CD0" w:rsidP="0010507A">
            <w:pPr>
              <w:pStyle w:val="a3"/>
              <w:spacing w:after="0" w:line="240" w:lineRule="auto"/>
              <w:ind w:left="0"/>
              <w:rPr>
                <w:rFonts w:ascii="Times New Roman" w:hAnsi="Times New Roman"/>
                <w:sz w:val="24"/>
                <w:szCs w:val="24"/>
                <w:lang w:val="uk-UA"/>
              </w:rPr>
            </w:pPr>
            <w:r w:rsidRPr="0010507A">
              <w:rPr>
                <w:rFonts w:ascii="Times New Roman" w:hAnsi="Times New Roman"/>
                <w:sz w:val="24"/>
                <w:szCs w:val="24"/>
                <w:lang w:val="uk-UA"/>
              </w:rPr>
              <w:t>Представники громади</w:t>
            </w:r>
          </w:p>
        </w:tc>
        <w:tc>
          <w:tcPr>
            <w:tcW w:w="2551" w:type="dxa"/>
          </w:tcPr>
          <w:p w:rsidR="00B33CD0" w:rsidRPr="0010507A" w:rsidRDefault="00B33CD0" w:rsidP="0010507A">
            <w:pPr>
              <w:pStyle w:val="a3"/>
              <w:spacing w:after="0" w:line="240" w:lineRule="auto"/>
              <w:ind w:left="0"/>
              <w:rPr>
                <w:rFonts w:ascii="Times New Roman" w:hAnsi="Times New Roman"/>
                <w:sz w:val="24"/>
                <w:szCs w:val="24"/>
                <w:lang w:val="uk-UA"/>
              </w:rPr>
            </w:pPr>
            <w:r w:rsidRPr="0010507A">
              <w:rPr>
                <w:rFonts w:ascii="Times New Roman" w:hAnsi="Times New Roman"/>
                <w:sz w:val="24"/>
                <w:szCs w:val="24"/>
                <w:lang w:val="uk-UA"/>
              </w:rPr>
              <w:t xml:space="preserve">Трудові </w:t>
            </w:r>
          </w:p>
        </w:tc>
      </w:tr>
      <w:tr w:rsidR="00B33CD0" w:rsidRPr="0010507A" w:rsidTr="005519D7">
        <w:trPr>
          <w:trHeight w:val="307"/>
        </w:trPr>
        <w:tc>
          <w:tcPr>
            <w:tcW w:w="567" w:type="dxa"/>
            <w:vMerge/>
          </w:tcPr>
          <w:p w:rsidR="00B33CD0" w:rsidRPr="0010507A" w:rsidRDefault="00B33CD0" w:rsidP="0010507A">
            <w:pPr>
              <w:pStyle w:val="a3"/>
              <w:spacing w:after="0" w:line="240" w:lineRule="auto"/>
              <w:ind w:left="0"/>
              <w:jc w:val="center"/>
              <w:rPr>
                <w:rFonts w:ascii="Times New Roman" w:hAnsi="Times New Roman"/>
                <w:b/>
                <w:sz w:val="24"/>
                <w:szCs w:val="24"/>
                <w:lang w:val="uk-UA"/>
              </w:rPr>
            </w:pPr>
          </w:p>
        </w:tc>
        <w:tc>
          <w:tcPr>
            <w:tcW w:w="2268" w:type="dxa"/>
            <w:vMerge/>
          </w:tcPr>
          <w:p w:rsidR="00B33CD0" w:rsidRPr="0010507A" w:rsidRDefault="00B33CD0" w:rsidP="0010507A">
            <w:pPr>
              <w:pStyle w:val="a3"/>
              <w:spacing w:after="0" w:line="240" w:lineRule="auto"/>
              <w:ind w:left="0"/>
              <w:jc w:val="center"/>
              <w:rPr>
                <w:rFonts w:ascii="Times New Roman" w:hAnsi="Times New Roman"/>
                <w:b/>
                <w:sz w:val="24"/>
                <w:szCs w:val="24"/>
                <w:lang w:val="uk-UA"/>
              </w:rPr>
            </w:pPr>
          </w:p>
        </w:tc>
        <w:tc>
          <w:tcPr>
            <w:tcW w:w="9498" w:type="dxa"/>
          </w:tcPr>
          <w:p w:rsidR="00B33CD0" w:rsidRPr="0010507A" w:rsidRDefault="00B33CD0" w:rsidP="0010507A">
            <w:pPr>
              <w:pStyle w:val="a3"/>
              <w:spacing w:after="0" w:line="240" w:lineRule="auto"/>
              <w:ind w:left="0"/>
              <w:rPr>
                <w:rFonts w:ascii="Times New Roman" w:hAnsi="Times New Roman"/>
                <w:sz w:val="24"/>
                <w:szCs w:val="24"/>
                <w:lang w:val="uk-UA"/>
              </w:rPr>
            </w:pPr>
            <w:r w:rsidRPr="0010507A">
              <w:rPr>
                <w:rFonts w:ascii="Times New Roman" w:hAnsi="Times New Roman"/>
                <w:sz w:val="24"/>
                <w:szCs w:val="24"/>
                <w:lang w:val="uk-UA"/>
              </w:rPr>
              <w:t>Прибуток від діяльності освітнього закладу</w:t>
            </w:r>
          </w:p>
          <w:p w:rsidR="00B33CD0" w:rsidRPr="0010507A" w:rsidRDefault="00B33CD0" w:rsidP="0010507A">
            <w:pPr>
              <w:pStyle w:val="a3"/>
              <w:spacing w:after="0" w:line="240" w:lineRule="auto"/>
              <w:ind w:left="0"/>
              <w:rPr>
                <w:rFonts w:ascii="Times New Roman" w:hAnsi="Times New Roman"/>
                <w:sz w:val="24"/>
                <w:szCs w:val="24"/>
                <w:lang w:val="uk-UA"/>
              </w:rPr>
            </w:pPr>
          </w:p>
        </w:tc>
        <w:tc>
          <w:tcPr>
            <w:tcW w:w="2551" w:type="dxa"/>
          </w:tcPr>
          <w:p w:rsidR="00B33CD0" w:rsidRPr="0010507A" w:rsidRDefault="00B33CD0" w:rsidP="0010507A">
            <w:pPr>
              <w:pStyle w:val="a3"/>
              <w:spacing w:after="0" w:line="240" w:lineRule="auto"/>
              <w:ind w:left="0"/>
              <w:rPr>
                <w:rFonts w:ascii="Times New Roman" w:hAnsi="Times New Roman"/>
                <w:sz w:val="24"/>
                <w:szCs w:val="24"/>
                <w:lang w:val="uk-UA"/>
              </w:rPr>
            </w:pPr>
            <w:r w:rsidRPr="0010507A">
              <w:rPr>
                <w:rFonts w:ascii="Times New Roman" w:hAnsi="Times New Roman"/>
                <w:sz w:val="24"/>
                <w:szCs w:val="24"/>
                <w:lang w:val="uk-UA"/>
              </w:rPr>
              <w:t>Фінансові</w:t>
            </w:r>
          </w:p>
          <w:p w:rsidR="00B33CD0" w:rsidRPr="0010507A" w:rsidRDefault="00B33CD0" w:rsidP="0010507A">
            <w:pPr>
              <w:pStyle w:val="a3"/>
              <w:spacing w:after="0" w:line="240" w:lineRule="auto"/>
              <w:ind w:left="0"/>
              <w:rPr>
                <w:rFonts w:ascii="Times New Roman" w:hAnsi="Times New Roman"/>
                <w:sz w:val="24"/>
                <w:szCs w:val="24"/>
                <w:lang w:val="uk-UA"/>
              </w:rPr>
            </w:pPr>
            <w:proofErr w:type="spellStart"/>
            <w:r w:rsidRPr="0010507A">
              <w:rPr>
                <w:rFonts w:ascii="Times New Roman" w:hAnsi="Times New Roman"/>
                <w:sz w:val="24"/>
                <w:szCs w:val="24"/>
                <w:lang w:val="uk-UA"/>
              </w:rPr>
              <w:t>Аутсорсінг</w:t>
            </w:r>
            <w:proofErr w:type="spellEnd"/>
          </w:p>
        </w:tc>
      </w:tr>
    </w:tbl>
    <w:p w:rsidR="00B33CD0" w:rsidRPr="00171B9A" w:rsidRDefault="00B33CD0" w:rsidP="001F5947">
      <w:pPr>
        <w:pStyle w:val="a3"/>
        <w:ind w:left="0"/>
        <w:jc w:val="center"/>
        <w:rPr>
          <w:rFonts w:ascii="Times New Roman" w:hAnsi="Times New Roman"/>
          <w:b/>
          <w:sz w:val="24"/>
          <w:szCs w:val="24"/>
          <w:lang w:val="uk-UA"/>
        </w:rPr>
      </w:pPr>
    </w:p>
    <w:sectPr w:rsidR="00B33CD0" w:rsidRPr="00171B9A" w:rsidSect="005519D7">
      <w:pgSz w:w="16838" w:h="11906" w:orient="landscape"/>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526E"/>
    <w:multiLevelType w:val="hybridMultilevel"/>
    <w:tmpl w:val="180CF18C"/>
    <w:lvl w:ilvl="0" w:tplc="D32A6F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7467E5F"/>
    <w:multiLevelType w:val="hybridMultilevel"/>
    <w:tmpl w:val="62A23FBA"/>
    <w:lvl w:ilvl="0" w:tplc="8D267D7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C8E2C63"/>
    <w:multiLevelType w:val="hybridMultilevel"/>
    <w:tmpl w:val="C4FC88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3CA275B"/>
    <w:multiLevelType w:val="hybridMultilevel"/>
    <w:tmpl w:val="4B0C81D8"/>
    <w:lvl w:ilvl="0" w:tplc="CFC666D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7F35609"/>
    <w:multiLevelType w:val="hybridMultilevel"/>
    <w:tmpl w:val="F6E65A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9D39E9"/>
    <w:multiLevelType w:val="hybridMultilevel"/>
    <w:tmpl w:val="9C107D08"/>
    <w:lvl w:ilvl="0" w:tplc="3AF678A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A6A3A46"/>
    <w:multiLevelType w:val="hybridMultilevel"/>
    <w:tmpl w:val="D20A848A"/>
    <w:lvl w:ilvl="0" w:tplc="EBA474B6">
      <w:start w:val="1"/>
      <w:numFmt w:val="decimal"/>
      <w:lvlText w:val="%1)"/>
      <w:lvlJc w:val="left"/>
      <w:pPr>
        <w:ind w:left="395" w:hanging="360"/>
      </w:pPr>
      <w:rPr>
        <w:rFonts w:cs="Times New Roman" w:hint="default"/>
      </w:rPr>
    </w:lvl>
    <w:lvl w:ilvl="1" w:tplc="04190019" w:tentative="1">
      <w:start w:val="1"/>
      <w:numFmt w:val="lowerLetter"/>
      <w:lvlText w:val="%2."/>
      <w:lvlJc w:val="left"/>
      <w:pPr>
        <w:ind w:left="1115" w:hanging="360"/>
      </w:pPr>
      <w:rPr>
        <w:rFonts w:cs="Times New Roman"/>
      </w:rPr>
    </w:lvl>
    <w:lvl w:ilvl="2" w:tplc="0419001B" w:tentative="1">
      <w:start w:val="1"/>
      <w:numFmt w:val="lowerRoman"/>
      <w:lvlText w:val="%3."/>
      <w:lvlJc w:val="right"/>
      <w:pPr>
        <w:ind w:left="1835" w:hanging="180"/>
      </w:pPr>
      <w:rPr>
        <w:rFonts w:cs="Times New Roman"/>
      </w:rPr>
    </w:lvl>
    <w:lvl w:ilvl="3" w:tplc="0419000F" w:tentative="1">
      <w:start w:val="1"/>
      <w:numFmt w:val="decimal"/>
      <w:lvlText w:val="%4."/>
      <w:lvlJc w:val="left"/>
      <w:pPr>
        <w:ind w:left="2555" w:hanging="360"/>
      </w:pPr>
      <w:rPr>
        <w:rFonts w:cs="Times New Roman"/>
      </w:rPr>
    </w:lvl>
    <w:lvl w:ilvl="4" w:tplc="04190019" w:tentative="1">
      <w:start w:val="1"/>
      <w:numFmt w:val="lowerLetter"/>
      <w:lvlText w:val="%5."/>
      <w:lvlJc w:val="left"/>
      <w:pPr>
        <w:ind w:left="3275" w:hanging="360"/>
      </w:pPr>
      <w:rPr>
        <w:rFonts w:cs="Times New Roman"/>
      </w:rPr>
    </w:lvl>
    <w:lvl w:ilvl="5" w:tplc="0419001B" w:tentative="1">
      <w:start w:val="1"/>
      <w:numFmt w:val="lowerRoman"/>
      <w:lvlText w:val="%6."/>
      <w:lvlJc w:val="right"/>
      <w:pPr>
        <w:ind w:left="3995" w:hanging="180"/>
      </w:pPr>
      <w:rPr>
        <w:rFonts w:cs="Times New Roman"/>
      </w:rPr>
    </w:lvl>
    <w:lvl w:ilvl="6" w:tplc="0419000F" w:tentative="1">
      <w:start w:val="1"/>
      <w:numFmt w:val="decimal"/>
      <w:lvlText w:val="%7."/>
      <w:lvlJc w:val="left"/>
      <w:pPr>
        <w:ind w:left="4715" w:hanging="360"/>
      </w:pPr>
      <w:rPr>
        <w:rFonts w:cs="Times New Roman"/>
      </w:rPr>
    </w:lvl>
    <w:lvl w:ilvl="7" w:tplc="04190019" w:tentative="1">
      <w:start w:val="1"/>
      <w:numFmt w:val="lowerLetter"/>
      <w:lvlText w:val="%8."/>
      <w:lvlJc w:val="left"/>
      <w:pPr>
        <w:ind w:left="5435" w:hanging="360"/>
      </w:pPr>
      <w:rPr>
        <w:rFonts w:cs="Times New Roman"/>
      </w:rPr>
    </w:lvl>
    <w:lvl w:ilvl="8" w:tplc="0419001B" w:tentative="1">
      <w:start w:val="1"/>
      <w:numFmt w:val="lowerRoman"/>
      <w:lvlText w:val="%9."/>
      <w:lvlJc w:val="right"/>
      <w:pPr>
        <w:ind w:left="6155" w:hanging="180"/>
      </w:pPr>
      <w:rPr>
        <w:rFonts w:cs="Times New Roman"/>
      </w:rPr>
    </w:lvl>
  </w:abstractNum>
  <w:abstractNum w:abstractNumId="7">
    <w:nsid w:val="3AA50C65"/>
    <w:multiLevelType w:val="hybridMultilevel"/>
    <w:tmpl w:val="705874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5D4C"/>
    <w:multiLevelType w:val="hybridMultilevel"/>
    <w:tmpl w:val="BB5AF5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3C47860"/>
    <w:multiLevelType w:val="hybridMultilevel"/>
    <w:tmpl w:val="1E223E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AB3AB0"/>
    <w:multiLevelType w:val="hybridMultilevel"/>
    <w:tmpl w:val="3D8EC89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4B111203"/>
    <w:multiLevelType w:val="hybridMultilevel"/>
    <w:tmpl w:val="89CCF2B6"/>
    <w:lvl w:ilvl="0" w:tplc="BA82C68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0A50578"/>
    <w:multiLevelType w:val="hybridMultilevel"/>
    <w:tmpl w:val="E7623B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B6228E"/>
    <w:multiLevelType w:val="hybridMultilevel"/>
    <w:tmpl w:val="D5DA86E6"/>
    <w:lvl w:ilvl="0" w:tplc="82A4771C">
      <w:start w:val="1"/>
      <w:numFmt w:val="decimal"/>
      <w:lvlText w:val="%1."/>
      <w:lvlJc w:val="left"/>
      <w:pPr>
        <w:ind w:left="395" w:hanging="360"/>
      </w:pPr>
      <w:rPr>
        <w:rFonts w:cs="Times New Roman" w:hint="default"/>
      </w:rPr>
    </w:lvl>
    <w:lvl w:ilvl="1" w:tplc="04190019" w:tentative="1">
      <w:start w:val="1"/>
      <w:numFmt w:val="lowerLetter"/>
      <w:lvlText w:val="%2."/>
      <w:lvlJc w:val="left"/>
      <w:pPr>
        <w:ind w:left="1115" w:hanging="360"/>
      </w:pPr>
      <w:rPr>
        <w:rFonts w:cs="Times New Roman"/>
      </w:rPr>
    </w:lvl>
    <w:lvl w:ilvl="2" w:tplc="0419001B" w:tentative="1">
      <w:start w:val="1"/>
      <w:numFmt w:val="lowerRoman"/>
      <w:lvlText w:val="%3."/>
      <w:lvlJc w:val="right"/>
      <w:pPr>
        <w:ind w:left="1835" w:hanging="180"/>
      </w:pPr>
      <w:rPr>
        <w:rFonts w:cs="Times New Roman"/>
      </w:rPr>
    </w:lvl>
    <w:lvl w:ilvl="3" w:tplc="0419000F" w:tentative="1">
      <w:start w:val="1"/>
      <w:numFmt w:val="decimal"/>
      <w:lvlText w:val="%4."/>
      <w:lvlJc w:val="left"/>
      <w:pPr>
        <w:ind w:left="2555" w:hanging="360"/>
      </w:pPr>
      <w:rPr>
        <w:rFonts w:cs="Times New Roman"/>
      </w:rPr>
    </w:lvl>
    <w:lvl w:ilvl="4" w:tplc="04190019" w:tentative="1">
      <w:start w:val="1"/>
      <w:numFmt w:val="lowerLetter"/>
      <w:lvlText w:val="%5."/>
      <w:lvlJc w:val="left"/>
      <w:pPr>
        <w:ind w:left="3275" w:hanging="360"/>
      </w:pPr>
      <w:rPr>
        <w:rFonts w:cs="Times New Roman"/>
      </w:rPr>
    </w:lvl>
    <w:lvl w:ilvl="5" w:tplc="0419001B" w:tentative="1">
      <w:start w:val="1"/>
      <w:numFmt w:val="lowerRoman"/>
      <w:lvlText w:val="%6."/>
      <w:lvlJc w:val="right"/>
      <w:pPr>
        <w:ind w:left="3995" w:hanging="180"/>
      </w:pPr>
      <w:rPr>
        <w:rFonts w:cs="Times New Roman"/>
      </w:rPr>
    </w:lvl>
    <w:lvl w:ilvl="6" w:tplc="0419000F" w:tentative="1">
      <w:start w:val="1"/>
      <w:numFmt w:val="decimal"/>
      <w:lvlText w:val="%7."/>
      <w:lvlJc w:val="left"/>
      <w:pPr>
        <w:ind w:left="4715" w:hanging="360"/>
      </w:pPr>
      <w:rPr>
        <w:rFonts w:cs="Times New Roman"/>
      </w:rPr>
    </w:lvl>
    <w:lvl w:ilvl="7" w:tplc="04190019" w:tentative="1">
      <w:start w:val="1"/>
      <w:numFmt w:val="lowerLetter"/>
      <w:lvlText w:val="%8."/>
      <w:lvlJc w:val="left"/>
      <w:pPr>
        <w:ind w:left="5435" w:hanging="360"/>
      </w:pPr>
      <w:rPr>
        <w:rFonts w:cs="Times New Roman"/>
      </w:rPr>
    </w:lvl>
    <w:lvl w:ilvl="8" w:tplc="0419001B" w:tentative="1">
      <w:start w:val="1"/>
      <w:numFmt w:val="lowerRoman"/>
      <w:lvlText w:val="%9."/>
      <w:lvlJc w:val="right"/>
      <w:pPr>
        <w:ind w:left="6155" w:hanging="180"/>
      </w:pPr>
      <w:rPr>
        <w:rFonts w:cs="Times New Roman"/>
      </w:rPr>
    </w:lvl>
  </w:abstractNum>
  <w:abstractNum w:abstractNumId="14">
    <w:nsid w:val="51852B03"/>
    <w:multiLevelType w:val="hybridMultilevel"/>
    <w:tmpl w:val="C48CC16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6D210E0"/>
    <w:multiLevelType w:val="hybridMultilevel"/>
    <w:tmpl w:val="5B7C300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C237196"/>
    <w:multiLevelType w:val="hybridMultilevel"/>
    <w:tmpl w:val="FB60578E"/>
    <w:lvl w:ilvl="0" w:tplc="44E433C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0AF67A6"/>
    <w:multiLevelType w:val="hybridMultilevel"/>
    <w:tmpl w:val="F3500A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85A1078"/>
    <w:multiLevelType w:val="hybridMultilevel"/>
    <w:tmpl w:val="A5729D7A"/>
    <w:lvl w:ilvl="0" w:tplc="C2780844">
      <w:start w:val="1"/>
      <w:numFmt w:val="decimal"/>
      <w:lvlText w:val="%1)"/>
      <w:lvlJc w:val="left"/>
      <w:pPr>
        <w:ind w:left="755" w:hanging="360"/>
      </w:pPr>
      <w:rPr>
        <w:rFonts w:cs="Times New Roman" w:hint="default"/>
        <w:b w:val="0"/>
      </w:rPr>
    </w:lvl>
    <w:lvl w:ilvl="1" w:tplc="04190019" w:tentative="1">
      <w:start w:val="1"/>
      <w:numFmt w:val="lowerLetter"/>
      <w:lvlText w:val="%2."/>
      <w:lvlJc w:val="left"/>
      <w:pPr>
        <w:ind w:left="1475" w:hanging="360"/>
      </w:pPr>
      <w:rPr>
        <w:rFonts w:cs="Times New Roman"/>
      </w:rPr>
    </w:lvl>
    <w:lvl w:ilvl="2" w:tplc="0419001B" w:tentative="1">
      <w:start w:val="1"/>
      <w:numFmt w:val="lowerRoman"/>
      <w:lvlText w:val="%3."/>
      <w:lvlJc w:val="right"/>
      <w:pPr>
        <w:ind w:left="2195" w:hanging="180"/>
      </w:pPr>
      <w:rPr>
        <w:rFonts w:cs="Times New Roman"/>
      </w:rPr>
    </w:lvl>
    <w:lvl w:ilvl="3" w:tplc="0419000F" w:tentative="1">
      <w:start w:val="1"/>
      <w:numFmt w:val="decimal"/>
      <w:lvlText w:val="%4."/>
      <w:lvlJc w:val="left"/>
      <w:pPr>
        <w:ind w:left="2915" w:hanging="360"/>
      </w:pPr>
      <w:rPr>
        <w:rFonts w:cs="Times New Roman"/>
      </w:rPr>
    </w:lvl>
    <w:lvl w:ilvl="4" w:tplc="04190019" w:tentative="1">
      <w:start w:val="1"/>
      <w:numFmt w:val="lowerLetter"/>
      <w:lvlText w:val="%5."/>
      <w:lvlJc w:val="left"/>
      <w:pPr>
        <w:ind w:left="3635" w:hanging="360"/>
      </w:pPr>
      <w:rPr>
        <w:rFonts w:cs="Times New Roman"/>
      </w:rPr>
    </w:lvl>
    <w:lvl w:ilvl="5" w:tplc="0419001B" w:tentative="1">
      <w:start w:val="1"/>
      <w:numFmt w:val="lowerRoman"/>
      <w:lvlText w:val="%6."/>
      <w:lvlJc w:val="right"/>
      <w:pPr>
        <w:ind w:left="4355" w:hanging="180"/>
      </w:pPr>
      <w:rPr>
        <w:rFonts w:cs="Times New Roman"/>
      </w:rPr>
    </w:lvl>
    <w:lvl w:ilvl="6" w:tplc="0419000F" w:tentative="1">
      <w:start w:val="1"/>
      <w:numFmt w:val="decimal"/>
      <w:lvlText w:val="%7."/>
      <w:lvlJc w:val="left"/>
      <w:pPr>
        <w:ind w:left="5075" w:hanging="360"/>
      </w:pPr>
      <w:rPr>
        <w:rFonts w:cs="Times New Roman"/>
      </w:rPr>
    </w:lvl>
    <w:lvl w:ilvl="7" w:tplc="04190019" w:tentative="1">
      <w:start w:val="1"/>
      <w:numFmt w:val="lowerLetter"/>
      <w:lvlText w:val="%8."/>
      <w:lvlJc w:val="left"/>
      <w:pPr>
        <w:ind w:left="5795" w:hanging="360"/>
      </w:pPr>
      <w:rPr>
        <w:rFonts w:cs="Times New Roman"/>
      </w:rPr>
    </w:lvl>
    <w:lvl w:ilvl="8" w:tplc="0419001B" w:tentative="1">
      <w:start w:val="1"/>
      <w:numFmt w:val="lowerRoman"/>
      <w:lvlText w:val="%9."/>
      <w:lvlJc w:val="right"/>
      <w:pPr>
        <w:ind w:left="6515" w:hanging="180"/>
      </w:pPr>
      <w:rPr>
        <w:rFonts w:cs="Times New Roman"/>
      </w:rPr>
    </w:lvl>
  </w:abstractNum>
  <w:abstractNum w:abstractNumId="19">
    <w:nsid w:val="739B64A4"/>
    <w:multiLevelType w:val="hybridMultilevel"/>
    <w:tmpl w:val="F50EAB50"/>
    <w:lvl w:ilvl="0" w:tplc="FBC0BBD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73B70C2A"/>
    <w:multiLevelType w:val="hybridMultilevel"/>
    <w:tmpl w:val="677EE0FE"/>
    <w:lvl w:ilvl="0" w:tplc="0419000D">
      <w:start w:val="1"/>
      <w:numFmt w:val="bullet"/>
      <w:lvlText w:val=""/>
      <w:lvlJc w:val="left"/>
      <w:pPr>
        <w:ind w:left="636" w:hanging="360"/>
      </w:pPr>
      <w:rPr>
        <w:rFonts w:ascii="Wingdings" w:hAnsi="Wingdings" w:hint="default"/>
      </w:rPr>
    </w:lvl>
    <w:lvl w:ilvl="1" w:tplc="04190003" w:tentative="1">
      <w:start w:val="1"/>
      <w:numFmt w:val="bullet"/>
      <w:lvlText w:val="o"/>
      <w:lvlJc w:val="left"/>
      <w:pPr>
        <w:ind w:left="1356" w:hanging="360"/>
      </w:pPr>
      <w:rPr>
        <w:rFonts w:ascii="Courier New" w:hAnsi="Courier New" w:hint="default"/>
      </w:rPr>
    </w:lvl>
    <w:lvl w:ilvl="2" w:tplc="04190005" w:tentative="1">
      <w:start w:val="1"/>
      <w:numFmt w:val="bullet"/>
      <w:lvlText w:val=""/>
      <w:lvlJc w:val="left"/>
      <w:pPr>
        <w:ind w:left="2076" w:hanging="360"/>
      </w:pPr>
      <w:rPr>
        <w:rFonts w:ascii="Wingdings" w:hAnsi="Wingdings" w:hint="default"/>
      </w:rPr>
    </w:lvl>
    <w:lvl w:ilvl="3" w:tplc="04190001" w:tentative="1">
      <w:start w:val="1"/>
      <w:numFmt w:val="bullet"/>
      <w:lvlText w:val=""/>
      <w:lvlJc w:val="left"/>
      <w:pPr>
        <w:ind w:left="2796" w:hanging="360"/>
      </w:pPr>
      <w:rPr>
        <w:rFonts w:ascii="Symbol" w:hAnsi="Symbol" w:hint="default"/>
      </w:rPr>
    </w:lvl>
    <w:lvl w:ilvl="4" w:tplc="04190003" w:tentative="1">
      <w:start w:val="1"/>
      <w:numFmt w:val="bullet"/>
      <w:lvlText w:val="o"/>
      <w:lvlJc w:val="left"/>
      <w:pPr>
        <w:ind w:left="3516" w:hanging="360"/>
      </w:pPr>
      <w:rPr>
        <w:rFonts w:ascii="Courier New" w:hAnsi="Courier New" w:hint="default"/>
      </w:rPr>
    </w:lvl>
    <w:lvl w:ilvl="5" w:tplc="04190005" w:tentative="1">
      <w:start w:val="1"/>
      <w:numFmt w:val="bullet"/>
      <w:lvlText w:val=""/>
      <w:lvlJc w:val="left"/>
      <w:pPr>
        <w:ind w:left="4236" w:hanging="360"/>
      </w:pPr>
      <w:rPr>
        <w:rFonts w:ascii="Wingdings" w:hAnsi="Wingdings" w:hint="default"/>
      </w:rPr>
    </w:lvl>
    <w:lvl w:ilvl="6" w:tplc="04190001" w:tentative="1">
      <w:start w:val="1"/>
      <w:numFmt w:val="bullet"/>
      <w:lvlText w:val=""/>
      <w:lvlJc w:val="left"/>
      <w:pPr>
        <w:ind w:left="4956" w:hanging="360"/>
      </w:pPr>
      <w:rPr>
        <w:rFonts w:ascii="Symbol" w:hAnsi="Symbol" w:hint="default"/>
      </w:rPr>
    </w:lvl>
    <w:lvl w:ilvl="7" w:tplc="04190003" w:tentative="1">
      <w:start w:val="1"/>
      <w:numFmt w:val="bullet"/>
      <w:lvlText w:val="o"/>
      <w:lvlJc w:val="left"/>
      <w:pPr>
        <w:ind w:left="5676" w:hanging="360"/>
      </w:pPr>
      <w:rPr>
        <w:rFonts w:ascii="Courier New" w:hAnsi="Courier New" w:hint="default"/>
      </w:rPr>
    </w:lvl>
    <w:lvl w:ilvl="8" w:tplc="04190005" w:tentative="1">
      <w:start w:val="1"/>
      <w:numFmt w:val="bullet"/>
      <w:lvlText w:val=""/>
      <w:lvlJc w:val="left"/>
      <w:pPr>
        <w:ind w:left="6396" w:hanging="360"/>
      </w:pPr>
      <w:rPr>
        <w:rFonts w:ascii="Wingdings" w:hAnsi="Wingdings" w:hint="default"/>
      </w:rPr>
    </w:lvl>
  </w:abstractNum>
  <w:num w:numId="1">
    <w:abstractNumId w:val="19"/>
  </w:num>
  <w:num w:numId="2">
    <w:abstractNumId w:val="10"/>
  </w:num>
  <w:num w:numId="3">
    <w:abstractNumId w:val="17"/>
  </w:num>
  <w:num w:numId="4">
    <w:abstractNumId w:val="16"/>
  </w:num>
  <w:num w:numId="5">
    <w:abstractNumId w:val="1"/>
  </w:num>
  <w:num w:numId="6">
    <w:abstractNumId w:val="3"/>
  </w:num>
  <w:num w:numId="7">
    <w:abstractNumId w:val="0"/>
  </w:num>
  <w:num w:numId="8">
    <w:abstractNumId w:val="9"/>
  </w:num>
  <w:num w:numId="9">
    <w:abstractNumId w:val="14"/>
  </w:num>
  <w:num w:numId="10">
    <w:abstractNumId w:val="11"/>
  </w:num>
  <w:num w:numId="11">
    <w:abstractNumId w:val="5"/>
  </w:num>
  <w:num w:numId="12">
    <w:abstractNumId w:val="8"/>
  </w:num>
  <w:num w:numId="13">
    <w:abstractNumId w:val="2"/>
  </w:num>
  <w:num w:numId="14">
    <w:abstractNumId w:val="15"/>
  </w:num>
  <w:num w:numId="15">
    <w:abstractNumId w:val="6"/>
  </w:num>
  <w:num w:numId="16">
    <w:abstractNumId w:val="13"/>
  </w:num>
  <w:num w:numId="17">
    <w:abstractNumId w:val="18"/>
  </w:num>
  <w:num w:numId="18">
    <w:abstractNumId w:val="20"/>
  </w:num>
  <w:num w:numId="19">
    <w:abstractNumId w:val="7"/>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637D"/>
    <w:rsid w:val="00000D96"/>
    <w:rsid w:val="0001318D"/>
    <w:rsid w:val="00014AED"/>
    <w:rsid w:val="00015F9F"/>
    <w:rsid w:val="000370EA"/>
    <w:rsid w:val="000649E0"/>
    <w:rsid w:val="00064F01"/>
    <w:rsid w:val="00067670"/>
    <w:rsid w:val="000B637D"/>
    <w:rsid w:val="000B74F7"/>
    <w:rsid w:val="000C4F64"/>
    <w:rsid w:val="000D2C01"/>
    <w:rsid w:val="00103217"/>
    <w:rsid w:val="0010507A"/>
    <w:rsid w:val="00123ACF"/>
    <w:rsid w:val="001319B0"/>
    <w:rsid w:val="00135FCF"/>
    <w:rsid w:val="001461B1"/>
    <w:rsid w:val="00151B30"/>
    <w:rsid w:val="00171B9A"/>
    <w:rsid w:val="001768DB"/>
    <w:rsid w:val="00180843"/>
    <w:rsid w:val="00181274"/>
    <w:rsid w:val="001936D3"/>
    <w:rsid w:val="001A3547"/>
    <w:rsid w:val="001A3E52"/>
    <w:rsid w:val="001E04BA"/>
    <w:rsid w:val="001F5947"/>
    <w:rsid w:val="002177C1"/>
    <w:rsid w:val="00233879"/>
    <w:rsid w:val="00252F5E"/>
    <w:rsid w:val="0026495B"/>
    <w:rsid w:val="002675FB"/>
    <w:rsid w:val="00291491"/>
    <w:rsid w:val="002B48B2"/>
    <w:rsid w:val="002C4433"/>
    <w:rsid w:val="002F7C69"/>
    <w:rsid w:val="00301687"/>
    <w:rsid w:val="0030458E"/>
    <w:rsid w:val="00316DA2"/>
    <w:rsid w:val="003874EF"/>
    <w:rsid w:val="003A5932"/>
    <w:rsid w:val="003B53D0"/>
    <w:rsid w:val="003C2C54"/>
    <w:rsid w:val="003E0066"/>
    <w:rsid w:val="00445A9D"/>
    <w:rsid w:val="00474BE5"/>
    <w:rsid w:val="00475C5C"/>
    <w:rsid w:val="00484268"/>
    <w:rsid w:val="00490988"/>
    <w:rsid w:val="004932F3"/>
    <w:rsid w:val="004B4EC0"/>
    <w:rsid w:val="004B5446"/>
    <w:rsid w:val="004B67D4"/>
    <w:rsid w:val="004F779F"/>
    <w:rsid w:val="005060EC"/>
    <w:rsid w:val="00537BB2"/>
    <w:rsid w:val="005519D7"/>
    <w:rsid w:val="00553176"/>
    <w:rsid w:val="0059204E"/>
    <w:rsid w:val="00593E81"/>
    <w:rsid w:val="005D4431"/>
    <w:rsid w:val="005F03F4"/>
    <w:rsid w:val="005F1620"/>
    <w:rsid w:val="006161F5"/>
    <w:rsid w:val="0061714F"/>
    <w:rsid w:val="0062187A"/>
    <w:rsid w:val="00643CD5"/>
    <w:rsid w:val="0064702F"/>
    <w:rsid w:val="00651C92"/>
    <w:rsid w:val="0067170D"/>
    <w:rsid w:val="0069462C"/>
    <w:rsid w:val="006B6910"/>
    <w:rsid w:val="006D4428"/>
    <w:rsid w:val="006F3CB8"/>
    <w:rsid w:val="00712DE7"/>
    <w:rsid w:val="007224D6"/>
    <w:rsid w:val="007902F8"/>
    <w:rsid w:val="00792A68"/>
    <w:rsid w:val="00795A6E"/>
    <w:rsid w:val="007D4598"/>
    <w:rsid w:val="008366A9"/>
    <w:rsid w:val="00840794"/>
    <w:rsid w:val="00875354"/>
    <w:rsid w:val="00884941"/>
    <w:rsid w:val="00895335"/>
    <w:rsid w:val="008D5AF9"/>
    <w:rsid w:val="008E2BE4"/>
    <w:rsid w:val="008E58C1"/>
    <w:rsid w:val="008F3776"/>
    <w:rsid w:val="0091622E"/>
    <w:rsid w:val="009250DC"/>
    <w:rsid w:val="00936301"/>
    <w:rsid w:val="00950790"/>
    <w:rsid w:val="00970A06"/>
    <w:rsid w:val="009B7A15"/>
    <w:rsid w:val="009C39D5"/>
    <w:rsid w:val="009C682E"/>
    <w:rsid w:val="009E63A9"/>
    <w:rsid w:val="00A03A97"/>
    <w:rsid w:val="00A11F39"/>
    <w:rsid w:val="00A36D54"/>
    <w:rsid w:val="00B33A5A"/>
    <w:rsid w:val="00B33CD0"/>
    <w:rsid w:val="00B466FE"/>
    <w:rsid w:val="00B51DD8"/>
    <w:rsid w:val="00B53DA4"/>
    <w:rsid w:val="00B8563A"/>
    <w:rsid w:val="00B87DB0"/>
    <w:rsid w:val="00BC3097"/>
    <w:rsid w:val="00BC3DF8"/>
    <w:rsid w:val="00BC48C7"/>
    <w:rsid w:val="00BD09F9"/>
    <w:rsid w:val="00BE14DF"/>
    <w:rsid w:val="00C03DC9"/>
    <w:rsid w:val="00C23129"/>
    <w:rsid w:val="00C534D2"/>
    <w:rsid w:val="00C67531"/>
    <w:rsid w:val="00C70488"/>
    <w:rsid w:val="00C72940"/>
    <w:rsid w:val="00C75D28"/>
    <w:rsid w:val="00CF5D9F"/>
    <w:rsid w:val="00D5014A"/>
    <w:rsid w:val="00D77F6C"/>
    <w:rsid w:val="00D801BC"/>
    <w:rsid w:val="00D829A4"/>
    <w:rsid w:val="00DA0AFA"/>
    <w:rsid w:val="00DA22EF"/>
    <w:rsid w:val="00DC0E40"/>
    <w:rsid w:val="00DD17CD"/>
    <w:rsid w:val="00DD1C8B"/>
    <w:rsid w:val="00DD4F9D"/>
    <w:rsid w:val="00E01749"/>
    <w:rsid w:val="00E1274D"/>
    <w:rsid w:val="00E22805"/>
    <w:rsid w:val="00E273A0"/>
    <w:rsid w:val="00E34C36"/>
    <w:rsid w:val="00E45972"/>
    <w:rsid w:val="00E97C77"/>
    <w:rsid w:val="00EA0FFB"/>
    <w:rsid w:val="00F00895"/>
    <w:rsid w:val="00F07682"/>
    <w:rsid w:val="00F11B4C"/>
    <w:rsid w:val="00F765D9"/>
    <w:rsid w:val="00F85F90"/>
    <w:rsid w:val="00F92662"/>
    <w:rsid w:val="00F926E8"/>
    <w:rsid w:val="00FD0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5D9"/>
    <w:pPr>
      <w:spacing w:after="200" w:line="276" w:lineRule="auto"/>
    </w:pPr>
    <w:rPr>
      <w:sz w:val="22"/>
      <w:szCs w:val="22"/>
      <w:lang w:eastAsia="en-US"/>
    </w:rPr>
  </w:style>
  <w:style w:type="paragraph" w:styleId="1">
    <w:name w:val="heading 1"/>
    <w:basedOn w:val="a"/>
    <w:link w:val="10"/>
    <w:uiPriority w:val="99"/>
    <w:qFormat/>
    <w:rsid w:val="00E2280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22805"/>
    <w:rPr>
      <w:rFonts w:ascii="Times New Roman" w:hAnsi="Times New Roman" w:cs="Times New Roman"/>
      <w:b/>
      <w:bCs/>
      <w:kern w:val="36"/>
      <w:sz w:val="48"/>
      <w:szCs w:val="48"/>
      <w:lang w:eastAsia="ru-RU"/>
    </w:rPr>
  </w:style>
  <w:style w:type="paragraph" w:styleId="a3">
    <w:name w:val="List Paragraph"/>
    <w:basedOn w:val="a"/>
    <w:uiPriority w:val="99"/>
    <w:qFormat/>
    <w:rsid w:val="009C39D5"/>
    <w:pPr>
      <w:ind w:left="720"/>
      <w:contextualSpacing/>
    </w:pPr>
  </w:style>
  <w:style w:type="table" w:styleId="a4">
    <w:name w:val="Table Grid"/>
    <w:basedOn w:val="a1"/>
    <w:uiPriority w:val="59"/>
    <w:rsid w:val="008D5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484268"/>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484268"/>
    <w:rPr>
      <w:rFonts w:ascii="Tahoma" w:hAnsi="Tahoma" w:cs="Tahoma"/>
      <w:sz w:val="16"/>
      <w:szCs w:val="16"/>
    </w:rPr>
  </w:style>
  <w:style w:type="paragraph" w:styleId="HTML">
    <w:name w:val="HTML Preformatted"/>
    <w:basedOn w:val="a"/>
    <w:link w:val="HTML0"/>
    <w:uiPriority w:val="99"/>
    <w:rsid w:val="00475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locked/>
    <w:rsid w:val="00475C5C"/>
    <w:rPr>
      <w:rFonts w:ascii="Courier New" w:eastAsia="Times New Roman" w:hAnsi="Courier New" w:cs="Courier New"/>
      <w:sz w:val="20"/>
      <w:szCs w:val="20"/>
      <w:lang w:eastAsia="ru-RU"/>
    </w:rPr>
  </w:style>
  <w:style w:type="table" w:customStyle="1" w:styleId="11">
    <w:name w:val="Сетка таблицы1"/>
    <w:uiPriority w:val="99"/>
    <w:rsid w:val="001319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uiPriority w:val="99"/>
    <w:semiHidden/>
    <w:rsid w:val="00171B9A"/>
    <w:rPr>
      <w:rFonts w:cs="Times New Roman"/>
      <w:color w:val="808080"/>
    </w:rPr>
  </w:style>
  <w:style w:type="character" w:styleId="a8">
    <w:name w:val="Hyperlink"/>
    <w:uiPriority w:val="99"/>
    <w:rsid w:val="00171B9A"/>
    <w:rPr>
      <w:rFonts w:cs="Times New Roman"/>
      <w:color w:val="0000FF"/>
      <w:u w:val="single"/>
    </w:rPr>
  </w:style>
  <w:style w:type="paragraph" w:styleId="a9">
    <w:name w:val="Document Map"/>
    <w:basedOn w:val="a"/>
    <w:link w:val="aa"/>
    <w:uiPriority w:val="99"/>
    <w:semiHidden/>
    <w:rsid w:val="00F07682"/>
    <w:pPr>
      <w:shd w:val="clear" w:color="auto" w:fill="000080"/>
    </w:pPr>
    <w:rPr>
      <w:rFonts w:ascii="Tahoma" w:hAnsi="Tahoma" w:cs="Tahoma"/>
      <w:sz w:val="20"/>
      <w:szCs w:val="20"/>
    </w:rPr>
  </w:style>
  <w:style w:type="character" w:customStyle="1" w:styleId="aa">
    <w:name w:val="Схема документа Знак"/>
    <w:link w:val="a9"/>
    <w:uiPriority w:val="99"/>
    <w:semiHidden/>
    <w:rsid w:val="00B17D1D"/>
    <w:rPr>
      <w:rFonts w:ascii="Times New Roman" w:hAnsi="Times New Roman"/>
      <w:sz w:val="0"/>
      <w:szCs w:val="0"/>
      <w:lang w:eastAsia="en-US"/>
    </w:rPr>
  </w:style>
  <w:style w:type="paragraph" w:styleId="ab">
    <w:name w:val="Normal (Web)"/>
    <w:basedOn w:val="a"/>
    <w:uiPriority w:val="99"/>
    <w:semiHidden/>
    <w:unhideWhenUsed/>
    <w:rsid w:val="005F162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2338">
      <w:bodyDiv w:val="1"/>
      <w:marLeft w:val="0"/>
      <w:marRight w:val="0"/>
      <w:marTop w:val="0"/>
      <w:marBottom w:val="0"/>
      <w:divBdr>
        <w:top w:val="none" w:sz="0" w:space="0" w:color="auto"/>
        <w:left w:val="none" w:sz="0" w:space="0" w:color="auto"/>
        <w:bottom w:val="none" w:sz="0" w:space="0" w:color="auto"/>
        <w:right w:val="none" w:sz="0" w:space="0" w:color="auto"/>
      </w:divBdr>
    </w:div>
    <w:div w:id="368189477">
      <w:bodyDiv w:val="1"/>
      <w:marLeft w:val="0"/>
      <w:marRight w:val="0"/>
      <w:marTop w:val="0"/>
      <w:marBottom w:val="0"/>
      <w:divBdr>
        <w:top w:val="none" w:sz="0" w:space="0" w:color="auto"/>
        <w:left w:val="none" w:sz="0" w:space="0" w:color="auto"/>
        <w:bottom w:val="none" w:sz="0" w:space="0" w:color="auto"/>
        <w:right w:val="none" w:sz="0" w:space="0" w:color="auto"/>
      </w:divBdr>
    </w:div>
    <w:div w:id="131394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434773309921033/" TargetMode="External"/><Relationship Id="rId3" Type="http://schemas.microsoft.com/office/2007/relationships/stylesWithEffects" Target="stylesWithEffects.xml"/><Relationship Id="rId7" Type="http://schemas.openxmlformats.org/officeDocument/2006/relationships/hyperlink" Target="https://school12krasn.klasna.com/uk/sit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24</Pages>
  <Words>5042</Words>
  <Characters>28742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СТРАТЕГІЯ</vt:lpstr>
    </vt:vector>
  </TitlesOfParts>
  <Company>MICROSOFT</Company>
  <LinksUpToDate>false</LinksUpToDate>
  <CharactersWithSpaces>33717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СТРАТЕГІЯ</dc:title>
  <dc:subject/>
  <dc:creator>Наташа</dc:creator>
  <cp:keywords/>
  <dc:description/>
  <cp:lastModifiedBy>Наташа</cp:lastModifiedBy>
  <cp:revision>6</cp:revision>
  <dcterms:created xsi:type="dcterms:W3CDTF">2020-06-17T04:27:00Z</dcterms:created>
  <dcterms:modified xsi:type="dcterms:W3CDTF">2020-06-17T09:04:00Z</dcterms:modified>
</cp:coreProperties>
</file>